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2BFCA" w14:textId="77777777" w:rsidR="003935DF" w:rsidRDefault="003935DF" w:rsidP="003935DF">
      <w:pPr>
        <w:pStyle w:val="NormaleWeb"/>
      </w:pPr>
      <w:r>
        <w:rPr>
          <w:noProof/>
        </w:rPr>
        <w:drawing>
          <wp:inline distT="0" distB="0" distL="0" distR="0" wp14:anchorId="177491E2" wp14:editId="6229D7A4">
            <wp:extent cx="1413748" cy="990367"/>
            <wp:effectExtent l="0" t="0" r="0" b="635"/>
            <wp:docPr id="1" name="Immagine 1" descr="Immagine che contiene testo, Carattere, logo,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logo, bianco&#10;&#10;Descrizione generata automa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2923" cy="996795"/>
                    </a:xfrm>
                    <a:prstGeom prst="rect">
                      <a:avLst/>
                    </a:prstGeom>
                    <a:noFill/>
                    <a:ln>
                      <a:noFill/>
                    </a:ln>
                  </pic:spPr>
                </pic:pic>
              </a:graphicData>
            </a:graphic>
          </wp:inline>
        </w:drawing>
      </w:r>
    </w:p>
    <w:p w14:paraId="65ECE5C1" w14:textId="41119B3C" w:rsidR="007D4047" w:rsidRPr="00963D8B" w:rsidRDefault="007D4047" w:rsidP="007D4047">
      <w:pPr>
        <w:shd w:val="clear" w:color="auto" w:fill="FFFFFF"/>
        <w:jc w:val="center"/>
        <w:textAlignment w:val="baseline"/>
        <w:rPr>
          <w:rFonts w:ascii="Garamond" w:eastAsia="Times New Roman" w:hAnsi="Garamond" w:cs="Calibri"/>
          <w:b/>
          <w:bCs/>
          <w:sz w:val="28"/>
          <w:szCs w:val="28"/>
          <w:u w:val="single"/>
          <w:bdr w:val="none" w:sz="0" w:space="0" w:color="auto" w:frame="1"/>
          <w:lang w:eastAsia="it-IT"/>
        </w:rPr>
      </w:pPr>
      <w:r w:rsidRPr="00963D8B">
        <w:rPr>
          <w:rFonts w:ascii="Garamond" w:eastAsia="Times New Roman" w:hAnsi="Garamond" w:cs="Calibri"/>
          <w:b/>
          <w:bCs/>
          <w:sz w:val="28"/>
          <w:szCs w:val="28"/>
          <w:u w:val="single"/>
          <w:bdr w:val="none" w:sz="0" w:space="0" w:color="auto" w:frame="1"/>
          <w:lang w:eastAsia="it-IT"/>
        </w:rPr>
        <w:t>COMUNICATO STAMPA</w:t>
      </w:r>
    </w:p>
    <w:p w14:paraId="53FAA854" w14:textId="77777777" w:rsidR="00822DA6" w:rsidRPr="00963D8B" w:rsidRDefault="00822DA6" w:rsidP="007D4047">
      <w:pPr>
        <w:shd w:val="clear" w:color="auto" w:fill="FFFFFF"/>
        <w:jc w:val="center"/>
        <w:textAlignment w:val="baseline"/>
        <w:rPr>
          <w:rFonts w:ascii="Garamond" w:eastAsia="Times New Roman" w:hAnsi="Garamond" w:cs="Calibri"/>
          <w:b/>
          <w:bCs/>
          <w:sz w:val="28"/>
          <w:szCs w:val="28"/>
          <w:u w:val="single"/>
          <w:bdr w:val="none" w:sz="0" w:space="0" w:color="auto" w:frame="1"/>
          <w:lang w:eastAsia="it-IT"/>
        </w:rPr>
      </w:pPr>
    </w:p>
    <w:p w14:paraId="6C632E74" w14:textId="72103A06" w:rsidR="0028440F" w:rsidRPr="00963D8B" w:rsidRDefault="008C7580" w:rsidP="00DC6A31">
      <w:pPr>
        <w:jc w:val="center"/>
        <w:rPr>
          <w:rFonts w:ascii="Garamond" w:eastAsia="Times New Roman" w:hAnsi="Garamond" w:cs="Calibri"/>
          <w:b/>
          <w:bCs/>
          <w:sz w:val="28"/>
          <w:szCs w:val="28"/>
          <w:lang w:eastAsia="it-IT"/>
        </w:rPr>
      </w:pPr>
      <w:r>
        <w:rPr>
          <w:rFonts w:ascii="Garamond" w:eastAsia="Times New Roman" w:hAnsi="Garamond" w:cs="Calibri"/>
          <w:b/>
          <w:bCs/>
          <w:sz w:val="28"/>
          <w:szCs w:val="28"/>
          <w:lang w:eastAsia="it-IT"/>
        </w:rPr>
        <w:t>UNA GESTIONE INNOVATIVA DEL</w:t>
      </w:r>
      <w:r w:rsidR="001C0A6B">
        <w:rPr>
          <w:rFonts w:ascii="Garamond" w:eastAsia="Times New Roman" w:hAnsi="Garamond" w:cs="Calibri"/>
          <w:b/>
          <w:bCs/>
          <w:sz w:val="28"/>
          <w:szCs w:val="28"/>
          <w:lang w:eastAsia="it-IT"/>
        </w:rPr>
        <w:t xml:space="preserve">LA RISORSA ACQUA </w:t>
      </w:r>
      <w:proofErr w:type="gramStart"/>
      <w:r w:rsidR="009D0BBF">
        <w:rPr>
          <w:rFonts w:ascii="Garamond" w:eastAsia="Times New Roman" w:hAnsi="Garamond" w:cs="Calibri"/>
          <w:b/>
          <w:bCs/>
          <w:sz w:val="28"/>
          <w:szCs w:val="28"/>
          <w:lang w:eastAsia="it-IT"/>
        </w:rPr>
        <w:t>E’</w:t>
      </w:r>
      <w:proofErr w:type="gramEnd"/>
      <w:r w:rsidR="009D0BBF">
        <w:rPr>
          <w:rFonts w:ascii="Garamond" w:eastAsia="Times New Roman" w:hAnsi="Garamond" w:cs="Calibri"/>
          <w:b/>
          <w:bCs/>
          <w:sz w:val="28"/>
          <w:szCs w:val="28"/>
          <w:lang w:eastAsia="it-IT"/>
        </w:rPr>
        <w:t xml:space="preserve"> INDISPENSABILE PER LO SVILUPPO SOSTENIBILE</w:t>
      </w:r>
      <w:r w:rsidR="007F25CB" w:rsidRPr="00963D8B">
        <w:rPr>
          <w:rFonts w:ascii="Garamond" w:eastAsia="Times New Roman" w:hAnsi="Garamond" w:cs="Calibri"/>
          <w:b/>
          <w:bCs/>
          <w:sz w:val="28"/>
          <w:szCs w:val="28"/>
          <w:lang w:eastAsia="it-IT"/>
        </w:rPr>
        <w:t>.</w:t>
      </w:r>
    </w:p>
    <w:p w14:paraId="16A95B0D" w14:textId="77777777" w:rsidR="003636AA" w:rsidRDefault="003636AA" w:rsidP="00DC6A31">
      <w:pPr>
        <w:jc w:val="center"/>
        <w:rPr>
          <w:rFonts w:ascii="Garamond" w:eastAsia="Times New Roman" w:hAnsi="Garamond" w:cs="Calibri"/>
          <w:b/>
          <w:bCs/>
          <w:sz w:val="28"/>
          <w:szCs w:val="28"/>
          <w:lang w:eastAsia="it-IT"/>
        </w:rPr>
      </w:pPr>
    </w:p>
    <w:p w14:paraId="4745BDE2" w14:textId="41E1DF94" w:rsidR="007F25CB" w:rsidRPr="00963D8B" w:rsidRDefault="007F25CB" w:rsidP="00DC6A31">
      <w:pPr>
        <w:jc w:val="center"/>
        <w:rPr>
          <w:rFonts w:ascii="Garamond" w:eastAsia="Times New Roman" w:hAnsi="Garamond" w:cs="Calibri"/>
          <w:b/>
          <w:bCs/>
          <w:sz w:val="28"/>
          <w:szCs w:val="28"/>
          <w:lang w:eastAsia="it-IT"/>
        </w:rPr>
      </w:pPr>
      <w:r w:rsidRPr="00963D8B">
        <w:rPr>
          <w:rFonts w:ascii="Garamond" w:eastAsia="Times New Roman" w:hAnsi="Garamond" w:cs="Calibri"/>
          <w:b/>
          <w:bCs/>
          <w:sz w:val="28"/>
          <w:szCs w:val="28"/>
          <w:lang w:eastAsia="it-IT"/>
        </w:rPr>
        <w:t>INCONTRO</w:t>
      </w:r>
      <w:r w:rsidR="00DB528F">
        <w:rPr>
          <w:rFonts w:ascii="Garamond" w:eastAsia="Times New Roman" w:hAnsi="Garamond" w:cs="Calibri"/>
          <w:b/>
          <w:bCs/>
          <w:sz w:val="28"/>
          <w:szCs w:val="28"/>
          <w:lang w:eastAsia="it-IT"/>
        </w:rPr>
        <w:t xml:space="preserve"> </w:t>
      </w:r>
      <w:r w:rsidRPr="00963D8B">
        <w:rPr>
          <w:rFonts w:ascii="Garamond" w:eastAsia="Times New Roman" w:hAnsi="Garamond" w:cs="Calibri"/>
          <w:b/>
          <w:bCs/>
          <w:sz w:val="28"/>
          <w:szCs w:val="28"/>
          <w:lang w:eastAsia="it-IT"/>
        </w:rPr>
        <w:t>ALL’ASSOCIAZIONE CIVITA</w:t>
      </w:r>
      <w:r w:rsidR="003B353C">
        <w:rPr>
          <w:rFonts w:ascii="Garamond" w:eastAsia="Times New Roman" w:hAnsi="Garamond" w:cs="Calibri"/>
          <w:b/>
          <w:bCs/>
          <w:sz w:val="28"/>
          <w:szCs w:val="28"/>
          <w:lang w:eastAsia="it-IT"/>
        </w:rPr>
        <w:t xml:space="preserve"> SU INNOVAZIONE E STRATEGIE PER UNA NUOVA CULTURA DELL’ACQUA</w:t>
      </w:r>
    </w:p>
    <w:p w14:paraId="51236085" w14:textId="77777777" w:rsidR="0028440F" w:rsidRPr="00963D8B" w:rsidRDefault="0028440F" w:rsidP="00DC6A31">
      <w:pPr>
        <w:jc w:val="center"/>
        <w:rPr>
          <w:rFonts w:ascii="Garamond" w:eastAsia="Times New Roman" w:hAnsi="Garamond" w:cs="Calibri"/>
          <w:b/>
          <w:bCs/>
          <w:sz w:val="28"/>
          <w:szCs w:val="28"/>
          <w:lang w:eastAsia="it-IT"/>
        </w:rPr>
      </w:pPr>
    </w:p>
    <w:p w14:paraId="64B436CE" w14:textId="2E50FFB6" w:rsidR="00F911B4" w:rsidRPr="00963D8B" w:rsidRDefault="005301CA" w:rsidP="00DC6A31">
      <w:pPr>
        <w:jc w:val="center"/>
        <w:rPr>
          <w:rFonts w:ascii="Garamond" w:eastAsia="Times New Roman" w:hAnsi="Garamond" w:cs="Calibri"/>
          <w:b/>
          <w:bCs/>
          <w:sz w:val="28"/>
          <w:szCs w:val="28"/>
          <w:lang w:eastAsia="it-IT"/>
        </w:rPr>
      </w:pPr>
      <w:r w:rsidRPr="00963D8B">
        <w:rPr>
          <w:rFonts w:ascii="Garamond" w:eastAsia="Times New Roman" w:hAnsi="Garamond" w:cs="Calibri"/>
          <w:b/>
          <w:bCs/>
          <w:sz w:val="28"/>
          <w:szCs w:val="28"/>
          <w:lang w:eastAsia="it-IT"/>
        </w:rPr>
        <w:t xml:space="preserve">Simonetta </w:t>
      </w:r>
      <w:r w:rsidR="00BF1B21" w:rsidRPr="00963D8B">
        <w:rPr>
          <w:rFonts w:ascii="Garamond" w:eastAsia="Times New Roman" w:hAnsi="Garamond" w:cs="Calibri"/>
          <w:b/>
          <w:bCs/>
          <w:sz w:val="28"/>
          <w:szCs w:val="28"/>
          <w:lang w:eastAsia="it-IT"/>
        </w:rPr>
        <w:t>Giordani (</w:t>
      </w:r>
      <w:proofErr w:type="spellStart"/>
      <w:r w:rsidRPr="00963D8B">
        <w:rPr>
          <w:rFonts w:ascii="Garamond" w:eastAsia="Times New Roman" w:hAnsi="Garamond" w:cs="Calibri"/>
          <w:b/>
          <w:bCs/>
          <w:sz w:val="28"/>
          <w:szCs w:val="28"/>
          <w:lang w:eastAsia="it-IT"/>
        </w:rPr>
        <w:t>Segr</w:t>
      </w:r>
      <w:proofErr w:type="spellEnd"/>
      <w:r w:rsidRPr="00963D8B">
        <w:rPr>
          <w:rFonts w:ascii="Garamond" w:eastAsia="Times New Roman" w:hAnsi="Garamond" w:cs="Calibri"/>
          <w:b/>
          <w:bCs/>
          <w:sz w:val="28"/>
          <w:szCs w:val="28"/>
          <w:lang w:eastAsia="it-IT"/>
        </w:rPr>
        <w:t xml:space="preserve">. Gen. </w:t>
      </w:r>
      <w:r w:rsidR="00BF1B21" w:rsidRPr="00963D8B">
        <w:rPr>
          <w:rFonts w:ascii="Garamond" w:eastAsia="Times New Roman" w:hAnsi="Garamond" w:cs="Calibri"/>
          <w:b/>
          <w:bCs/>
          <w:sz w:val="28"/>
          <w:szCs w:val="28"/>
          <w:lang w:eastAsia="it-IT"/>
        </w:rPr>
        <w:t xml:space="preserve">Associazione Civita): </w:t>
      </w:r>
      <w:r w:rsidR="00032D48" w:rsidRPr="00963D8B">
        <w:rPr>
          <w:rFonts w:ascii="Garamond" w:eastAsia="Times New Roman" w:hAnsi="Garamond" w:cs="Calibri"/>
          <w:b/>
          <w:bCs/>
          <w:sz w:val="28"/>
          <w:szCs w:val="28"/>
          <w:lang w:eastAsia="it-IT"/>
        </w:rPr>
        <w:t>“</w:t>
      </w:r>
      <w:r w:rsidR="00713F00">
        <w:rPr>
          <w:rFonts w:ascii="Garamond" w:eastAsia="Times New Roman" w:hAnsi="Garamond" w:cs="Calibri"/>
          <w:b/>
          <w:bCs/>
          <w:sz w:val="28"/>
          <w:szCs w:val="28"/>
          <w:lang w:eastAsia="it-IT"/>
        </w:rPr>
        <w:t>L’acqua è strategica per lo sviluppo socioeconomico di qualsiasi territorio</w:t>
      </w:r>
      <w:r w:rsidRPr="00963D8B">
        <w:rPr>
          <w:rFonts w:ascii="Garamond" w:eastAsia="Times New Roman" w:hAnsi="Garamond" w:cs="Calibri"/>
          <w:b/>
          <w:bCs/>
          <w:sz w:val="28"/>
          <w:szCs w:val="28"/>
          <w:lang w:eastAsia="it-IT"/>
        </w:rPr>
        <w:t xml:space="preserve">” </w:t>
      </w:r>
      <w:r w:rsidR="00543AE3" w:rsidRPr="00963D8B">
        <w:rPr>
          <w:rFonts w:ascii="Garamond" w:eastAsia="Times New Roman" w:hAnsi="Garamond" w:cs="Calibri"/>
          <w:b/>
          <w:bCs/>
          <w:sz w:val="28"/>
          <w:szCs w:val="28"/>
          <w:lang w:eastAsia="it-IT"/>
        </w:rPr>
        <w:t xml:space="preserve"> </w:t>
      </w:r>
    </w:p>
    <w:p w14:paraId="4951BCB6" w14:textId="77777777" w:rsidR="00F911B4" w:rsidRDefault="00F911B4" w:rsidP="00DC6A31">
      <w:pPr>
        <w:jc w:val="center"/>
        <w:rPr>
          <w:rFonts w:ascii="Garamond" w:eastAsia="Times New Roman" w:hAnsi="Garamond" w:cs="Calibri"/>
          <w:b/>
          <w:bCs/>
          <w:color w:val="424242"/>
          <w:sz w:val="28"/>
          <w:szCs w:val="28"/>
          <w:lang w:eastAsia="it-IT"/>
        </w:rPr>
      </w:pPr>
    </w:p>
    <w:p w14:paraId="6B530289" w14:textId="039457DC" w:rsidR="00621B87" w:rsidRDefault="006D2241" w:rsidP="003E32CA">
      <w:pPr>
        <w:jc w:val="both"/>
        <w:rPr>
          <w:rFonts w:ascii="Garamond" w:eastAsia="Times New Roman" w:hAnsi="Garamond" w:cstheme="majorHAnsi"/>
          <w:color w:val="424242"/>
          <w:lang w:eastAsia="it-IT"/>
        </w:rPr>
      </w:pPr>
      <w:r w:rsidRPr="00963D8B">
        <w:rPr>
          <w:rFonts w:ascii="Garamond" w:eastAsia="Times New Roman" w:hAnsi="Garamond" w:cstheme="majorHAnsi"/>
          <w:i/>
          <w:iCs/>
          <w:color w:val="424242"/>
          <w:lang w:eastAsia="it-IT"/>
        </w:rPr>
        <w:t xml:space="preserve">Roma, </w:t>
      </w:r>
      <w:r w:rsidR="001F19DD">
        <w:rPr>
          <w:rFonts w:ascii="Garamond" w:eastAsia="Times New Roman" w:hAnsi="Garamond" w:cstheme="majorHAnsi"/>
          <w:i/>
          <w:iCs/>
          <w:color w:val="424242"/>
          <w:lang w:eastAsia="it-IT"/>
        </w:rPr>
        <w:t>22</w:t>
      </w:r>
      <w:r w:rsidR="00621B87">
        <w:rPr>
          <w:rFonts w:ascii="Garamond" w:eastAsia="Times New Roman" w:hAnsi="Garamond" w:cstheme="majorHAnsi"/>
          <w:i/>
          <w:iCs/>
          <w:color w:val="424242"/>
          <w:lang w:eastAsia="it-IT"/>
        </w:rPr>
        <w:t xml:space="preserve"> ottobre </w:t>
      </w:r>
      <w:r w:rsidRPr="00963D8B">
        <w:rPr>
          <w:rFonts w:ascii="Garamond" w:eastAsia="Times New Roman" w:hAnsi="Garamond" w:cstheme="majorHAnsi"/>
          <w:i/>
          <w:iCs/>
          <w:color w:val="424242"/>
          <w:lang w:eastAsia="it-IT"/>
        </w:rPr>
        <w:t>2024</w:t>
      </w:r>
      <w:r>
        <w:rPr>
          <w:rFonts w:ascii="Garamond" w:eastAsia="Times New Roman" w:hAnsi="Garamond" w:cstheme="majorHAnsi"/>
          <w:color w:val="424242"/>
          <w:lang w:eastAsia="it-IT"/>
        </w:rPr>
        <w:t xml:space="preserve"> </w:t>
      </w:r>
      <w:r w:rsidR="00621B87">
        <w:rPr>
          <w:rFonts w:ascii="Garamond" w:eastAsia="Times New Roman" w:hAnsi="Garamond" w:cstheme="majorHAnsi"/>
          <w:color w:val="424242"/>
          <w:lang w:eastAsia="it-IT"/>
        </w:rPr>
        <w:t>–</w:t>
      </w:r>
      <w:r>
        <w:rPr>
          <w:rFonts w:ascii="Garamond" w:eastAsia="Times New Roman" w:hAnsi="Garamond" w:cstheme="majorHAnsi"/>
          <w:color w:val="424242"/>
          <w:lang w:eastAsia="it-IT"/>
        </w:rPr>
        <w:t xml:space="preserve"> </w:t>
      </w:r>
      <w:r w:rsidR="00114124">
        <w:rPr>
          <w:rFonts w:ascii="Garamond" w:eastAsia="Times New Roman" w:hAnsi="Garamond" w:cstheme="majorHAnsi"/>
          <w:color w:val="424242"/>
          <w:lang w:eastAsia="it-IT"/>
        </w:rPr>
        <w:t>S</w:t>
      </w:r>
      <w:r w:rsidR="00114124" w:rsidRPr="00114124">
        <w:rPr>
          <w:rFonts w:ascii="Garamond" w:eastAsia="Times New Roman" w:hAnsi="Garamond" w:cstheme="majorHAnsi"/>
          <w:color w:val="424242"/>
          <w:lang w:eastAsia="it-IT"/>
        </w:rPr>
        <w:t>econdo gli ultimi dati Istat mediamente in Italia nell’erogazione si perde ogni giorno circa il 40 per cento dell’acqua, con una grande eterogeneità tra le regioni.</w:t>
      </w:r>
      <w:r w:rsidR="00114124">
        <w:rPr>
          <w:rFonts w:ascii="Garamond" w:eastAsia="Times New Roman" w:hAnsi="Garamond" w:cstheme="majorHAnsi"/>
          <w:color w:val="424242"/>
          <w:lang w:eastAsia="it-IT"/>
        </w:rPr>
        <w:t xml:space="preserve"> </w:t>
      </w:r>
      <w:r w:rsidR="00C602D9">
        <w:rPr>
          <w:rFonts w:ascii="Garamond" w:eastAsia="Times New Roman" w:hAnsi="Garamond" w:cstheme="majorHAnsi"/>
          <w:color w:val="424242"/>
          <w:lang w:eastAsia="it-IT"/>
        </w:rPr>
        <w:t>Da</w:t>
      </w:r>
      <w:r w:rsidR="00C602D9" w:rsidRPr="00C602D9">
        <w:rPr>
          <w:rFonts w:ascii="Garamond" w:eastAsia="Times New Roman" w:hAnsi="Garamond" w:cstheme="majorHAnsi"/>
          <w:color w:val="424242"/>
          <w:lang w:eastAsia="it-IT"/>
        </w:rPr>
        <w:t xml:space="preserve"> oltre un ventennio l’Italia si riconferma al primo posto nell’Unione europea per la quantità, in valore assoluto, di acqua dolce prelevata per uso potabile da corpi idrici superficiali</w:t>
      </w:r>
      <w:r w:rsidR="000140E0">
        <w:rPr>
          <w:rFonts w:ascii="Garamond" w:eastAsia="Times New Roman" w:hAnsi="Garamond" w:cstheme="majorHAnsi"/>
          <w:color w:val="424242"/>
          <w:lang w:eastAsia="it-IT"/>
        </w:rPr>
        <w:t>, sempre più condizionati dalla scarsità di precipitazioni.</w:t>
      </w:r>
      <w:r w:rsidR="00C602D9">
        <w:rPr>
          <w:rFonts w:ascii="Garamond" w:eastAsia="Times New Roman" w:hAnsi="Garamond" w:cstheme="majorHAnsi"/>
          <w:color w:val="424242"/>
          <w:lang w:eastAsia="it-IT"/>
        </w:rPr>
        <w:t xml:space="preserve"> </w:t>
      </w:r>
      <w:r w:rsidR="00114124">
        <w:rPr>
          <w:rFonts w:ascii="Garamond" w:eastAsia="Times New Roman" w:hAnsi="Garamond" w:cstheme="majorHAnsi"/>
          <w:color w:val="424242"/>
          <w:lang w:eastAsia="it-IT"/>
        </w:rPr>
        <w:t xml:space="preserve">Una situazione che mette in grave difficoltà </w:t>
      </w:r>
      <w:r w:rsidR="005E13FB">
        <w:rPr>
          <w:rFonts w:ascii="Garamond" w:eastAsia="Times New Roman" w:hAnsi="Garamond" w:cstheme="majorHAnsi"/>
          <w:color w:val="424242"/>
          <w:lang w:eastAsia="it-IT"/>
        </w:rPr>
        <w:t xml:space="preserve">non </w:t>
      </w:r>
      <w:r w:rsidR="000656DA">
        <w:rPr>
          <w:rFonts w:ascii="Garamond" w:eastAsia="Times New Roman" w:hAnsi="Garamond" w:cstheme="majorHAnsi"/>
          <w:color w:val="424242"/>
          <w:lang w:eastAsia="it-IT"/>
        </w:rPr>
        <w:t>solo i cittadini</w:t>
      </w:r>
      <w:r w:rsidR="00C81FA0">
        <w:rPr>
          <w:rFonts w:ascii="Garamond" w:eastAsia="Times New Roman" w:hAnsi="Garamond" w:cstheme="majorHAnsi"/>
          <w:color w:val="424242"/>
          <w:lang w:eastAsia="it-IT"/>
        </w:rPr>
        <w:t xml:space="preserve"> ma anche e soprattutto le aziende che </w:t>
      </w:r>
      <w:r w:rsidR="002A5758">
        <w:rPr>
          <w:rFonts w:ascii="Garamond" w:eastAsia="Times New Roman" w:hAnsi="Garamond" w:cstheme="majorHAnsi"/>
          <w:color w:val="424242"/>
          <w:lang w:eastAsia="it-IT"/>
        </w:rPr>
        <w:t>incontrano grandi difficoltà a gestire una risorsa fondamentale per la vita ma che sta diventando sempre più preziosa.</w:t>
      </w:r>
    </w:p>
    <w:p w14:paraId="64BCA408" w14:textId="77777777" w:rsidR="00CB1B44" w:rsidRDefault="00CB1B44" w:rsidP="003E32CA">
      <w:pPr>
        <w:jc w:val="both"/>
        <w:rPr>
          <w:rFonts w:ascii="Garamond" w:eastAsia="Times New Roman" w:hAnsi="Garamond" w:cstheme="majorHAnsi"/>
          <w:color w:val="424242"/>
          <w:lang w:eastAsia="it-IT"/>
        </w:rPr>
      </w:pPr>
    </w:p>
    <w:p w14:paraId="46083F62" w14:textId="43E1363D" w:rsidR="003F6778" w:rsidRDefault="00CB1B44" w:rsidP="00CB1B44">
      <w:pPr>
        <w:jc w:val="both"/>
        <w:rPr>
          <w:rFonts w:ascii="Garamond" w:eastAsia="Times New Roman" w:hAnsi="Garamond" w:cstheme="majorHAnsi"/>
          <w:color w:val="424242"/>
          <w:lang w:eastAsia="it-IT"/>
        </w:rPr>
      </w:pPr>
      <w:r w:rsidRPr="00CB1B44">
        <w:rPr>
          <w:rFonts w:ascii="Garamond" w:eastAsia="Times New Roman" w:hAnsi="Garamond" w:cstheme="majorHAnsi"/>
          <w:color w:val="424242"/>
          <w:lang w:eastAsia="it-IT"/>
        </w:rPr>
        <w:t>Decenni di gestione</w:t>
      </w:r>
      <w:r w:rsidR="00C76116">
        <w:rPr>
          <w:rFonts w:ascii="Garamond" w:eastAsia="Times New Roman" w:hAnsi="Garamond" w:cstheme="majorHAnsi"/>
          <w:color w:val="424242"/>
          <w:lang w:eastAsia="it-IT"/>
        </w:rPr>
        <w:t xml:space="preserve"> non ottimale</w:t>
      </w:r>
      <w:r w:rsidRPr="00CB1B44">
        <w:rPr>
          <w:rFonts w:ascii="Garamond" w:eastAsia="Times New Roman" w:hAnsi="Garamond" w:cstheme="majorHAnsi"/>
          <w:color w:val="424242"/>
          <w:lang w:eastAsia="it-IT"/>
        </w:rPr>
        <w:t xml:space="preserve"> e </w:t>
      </w:r>
      <w:r w:rsidR="00C76116">
        <w:rPr>
          <w:rFonts w:ascii="Garamond" w:eastAsia="Times New Roman" w:hAnsi="Garamond" w:cstheme="majorHAnsi"/>
          <w:color w:val="424242"/>
          <w:lang w:eastAsia="it-IT"/>
        </w:rPr>
        <w:t>alti consumi</w:t>
      </w:r>
      <w:r w:rsidR="00C76116" w:rsidRPr="00CB1B44">
        <w:rPr>
          <w:rFonts w:ascii="Garamond" w:eastAsia="Times New Roman" w:hAnsi="Garamond" w:cstheme="majorHAnsi"/>
          <w:color w:val="424242"/>
          <w:lang w:eastAsia="it-IT"/>
        </w:rPr>
        <w:t xml:space="preserve"> </w:t>
      </w:r>
      <w:r w:rsidRPr="00CB1B44">
        <w:rPr>
          <w:rFonts w:ascii="Garamond" w:eastAsia="Times New Roman" w:hAnsi="Garamond" w:cstheme="majorHAnsi"/>
          <w:color w:val="424242"/>
          <w:lang w:eastAsia="it-IT"/>
        </w:rPr>
        <w:t>hanno</w:t>
      </w:r>
      <w:r w:rsidR="002D2532">
        <w:rPr>
          <w:rFonts w:ascii="Garamond" w:eastAsia="Times New Roman" w:hAnsi="Garamond" w:cstheme="majorHAnsi"/>
          <w:color w:val="424242"/>
          <w:lang w:eastAsia="it-IT"/>
        </w:rPr>
        <w:t xml:space="preserve"> </w:t>
      </w:r>
      <w:r w:rsidR="001E1FDB">
        <w:rPr>
          <w:rFonts w:ascii="Garamond" w:eastAsia="Times New Roman" w:hAnsi="Garamond" w:cstheme="majorHAnsi"/>
          <w:color w:val="424242"/>
          <w:lang w:eastAsia="it-IT"/>
        </w:rPr>
        <w:t xml:space="preserve">infatti </w:t>
      </w:r>
      <w:r w:rsidR="001E1FDB" w:rsidRPr="00CB1B44">
        <w:rPr>
          <w:rFonts w:ascii="Garamond" w:eastAsia="Times New Roman" w:hAnsi="Garamond" w:cstheme="majorHAnsi"/>
          <w:color w:val="424242"/>
          <w:lang w:eastAsia="it-IT"/>
        </w:rPr>
        <w:t>intensificato</w:t>
      </w:r>
      <w:r>
        <w:rPr>
          <w:rFonts w:ascii="Garamond" w:eastAsia="Times New Roman" w:hAnsi="Garamond" w:cstheme="majorHAnsi"/>
          <w:color w:val="424242"/>
          <w:lang w:eastAsia="it-IT"/>
        </w:rPr>
        <w:t xml:space="preserve"> </w:t>
      </w:r>
      <w:r w:rsidRPr="00CB1B44">
        <w:rPr>
          <w:rFonts w:ascii="Garamond" w:eastAsia="Times New Roman" w:hAnsi="Garamond" w:cstheme="majorHAnsi"/>
          <w:color w:val="424242"/>
          <w:lang w:eastAsia="it-IT"/>
        </w:rPr>
        <w:t>lo stress idrico, minacciando i molti aspetti della vita che dipendono da questa risorsa</w:t>
      </w:r>
      <w:r>
        <w:rPr>
          <w:rFonts w:ascii="Garamond" w:eastAsia="Times New Roman" w:hAnsi="Garamond" w:cstheme="majorHAnsi"/>
          <w:color w:val="424242"/>
          <w:lang w:eastAsia="it-IT"/>
        </w:rPr>
        <w:t xml:space="preserve"> </w:t>
      </w:r>
      <w:r w:rsidRPr="00CB1B44">
        <w:rPr>
          <w:rFonts w:ascii="Garamond" w:eastAsia="Times New Roman" w:hAnsi="Garamond" w:cstheme="majorHAnsi"/>
          <w:color w:val="424242"/>
          <w:lang w:eastAsia="it-IT"/>
        </w:rPr>
        <w:t xml:space="preserve">fondamentale. L’acqua è diventata un’emergenza attraverso la quale </w:t>
      </w:r>
      <w:r w:rsidR="008F5ED7">
        <w:rPr>
          <w:rFonts w:ascii="Garamond" w:eastAsia="Times New Roman" w:hAnsi="Garamond" w:cstheme="majorHAnsi"/>
          <w:color w:val="424242"/>
          <w:lang w:eastAsia="it-IT"/>
        </w:rPr>
        <w:t>si percepiscono</w:t>
      </w:r>
      <w:r>
        <w:rPr>
          <w:rFonts w:ascii="Garamond" w:eastAsia="Times New Roman" w:hAnsi="Garamond" w:cstheme="majorHAnsi"/>
          <w:color w:val="424242"/>
          <w:lang w:eastAsia="it-IT"/>
        </w:rPr>
        <w:t xml:space="preserve"> </w:t>
      </w:r>
      <w:r w:rsidRPr="00CB1B44">
        <w:rPr>
          <w:rFonts w:ascii="Garamond" w:eastAsia="Times New Roman" w:hAnsi="Garamond" w:cstheme="majorHAnsi"/>
          <w:color w:val="424242"/>
          <w:lang w:eastAsia="it-IT"/>
        </w:rPr>
        <w:t>i principali effetti del cambiamento climatico ed è strategica per lo sviluppo</w:t>
      </w:r>
      <w:r w:rsidR="00AD69A7">
        <w:rPr>
          <w:rFonts w:ascii="Garamond" w:eastAsia="Times New Roman" w:hAnsi="Garamond" w:cstheme="majorHAnsi"/>
          <w:color w:val="424242"/>
          <w:lang w:eastAsia="it-IT"/>
        </w:rPr>
        <w:t xml:space="preserve"> </w:t>
      </w:r>
      <w:r w:rsidRPr="00CB1B44">
        <w:rPr>
          <w:rFonts w:ascii="Garamond" w:eastAsia="Times New Roman" w:hAnsi="Garamond" w:cstheme="majorHAnsi"/>
          <w:color w:val="424242"/>
          <w:lang w:eastAsia="it-IT"/>
        </w:rPr>
        <w:t xml:space="preserve">socioeconomico di qualsiasi territorio. </w:t>
      </w:r>
      <w:r w:rsidR="001E1FDB">
        <w:rPr>
          <w:rFonts w:ascii="Garamond" w:eastAsia="Times New Roman" w:hAnsi="Garamond" w:cstheme="majorHAnsi"/>
          <w:color w:val="424242"/>
          <w:lang w:eastAsia="it-IT"/>
        </w:rPr>
        <w:t xml:space="preserve"> Alla luce di questa situazione c</w:t>
      </w:r>
      <w:r w:rsidRPr="00CB1B44">
        <w:rPr>
          <w:rFonts w:ascii="Garamond" w:eastAsia="Times New Roman" w:hAnsi="Garamond" w:cstheme="majorHAnsi"/>
          <w:color w:val="424242"/>
          <w:lang w:eastAsia="it-IT"/>
        </w:rPr>
        <w:t>ome promuovere una “nuova cultura dell’acqua”? Cosa possono fare le istituzioni,</w:t>
      </w:r>
      <w:r w:rsidR="001E1FDB">
        <w:rPr>
          <w:rFonts w:ascii="Garamond" w:eastAsia="Times New Roman" w:hAnsi="Garamond" w:cstheme="majorHAnsi"/>
          <w:color w:val="424242"/>
          <w:lang w:eastAsia="it-IT"/>
        </w:rPr>
        <w:t xml:space="preserve"> </w:t>
      </w:r>
      <w:r w:rsidRPr="00CB1B44">
        <w:rPr>
          <w:rFonts w:ascii="Garamond" w:eastAsia="Times New Roman" w:hAnsi="Garamond" w:cstheme="majorHAnsi"/>
          <w:color w:val="424242"/>
          <w:lang w:eastAsia="it-IT"/>
        </w:rPr>
        <w:t>gli esperti e le aziende impegnate a utilizzare le nuove tecnologie per promuovere</w:t>
      </w:r>
      <w:r w:rsidR="001E1FDB">
        <w:rPr>
          <w:rFonts w:ascii="Garamond" w:eastAsia="Times New Roman" w:hAnsi="Garamond" w:cstheme="majorHAnsi"/>
          <w:color w:val="424242"/>
          <w:lang w:eastAsia="it-IT"/>
        </w:rPr>
        <w:t xml:space="preserve"> </w:t>
      </w:r>
      <w:r w:rsidRPr="00CB1B44">
        <w:rPr>
          <w:rFonts w:ascii="Garamond" w:eastAsia="Times New Roman" w:hAnsi="Garamond" w:cstheme="majorHAnsi"/>
          <w:color w:val="424242"/>
          <w:lang w:eastAsia="it-IT"/>
        </w:rPr>
        <w:t>una gestione innovativa delle risorse idriche?</w:t>
      </w:r>
    </w:p>
    <w:p w14:paraId="66DD0867" w14:textId="77777777" w:rsidR="001E1FDB" w:rsidRDefault="001E1FDB" w:rsidP="00CB1B44">
      <w:pPr>
        <w:jc w:val="both"/>
        <w:rPr>
          <w:rFonts w:ascii="Garamond" w:eastAsia="Times New Roman" w:hAnsi="Garamond" w:cstheme="majorHAnsi"/>
          <w:color w:val="424242"/>
          <w:lang w:eastAsia="it-IT"/>
        </w:rPr>
      </w:pPr>
    </w:p>
    <w:p w14:paraId="3EE0DAE9" w14:textId="1B8EE734" w:rsidR="003F6778" w:rsidRPr="00AA60A2" w:rsidRDefault="001221CA" w:rsidP="008F575A">
      <w:pPr>
        <w:jc w:val="both"/>
        <w:rPr>
          <w:rFonts w:ascii="Garamond" w:eastAsia="Times New Roman" w:hAnsi="Garamond" w:cstheme="majorHAnsi"/>
          <w:color w:val="424242"/>
          <w:lang w:eastAsia="it-IT"/>
        </w:rPr>
      </w:pPr>
      <w:r>
        <w:rPr>
          <w:rFonts w:ascii="Garamond" w:eastAsia="Times New Roman" w:hAnsi="Garamond" w:cstheme="majorHAnsi"/>
          <w:color w:val="424242"/>
          <w:lang w:eastAsia="it-IT"/>
        </w:rPr>
        <w:t xml:space="preserve">Questi i temi di cui </w:t>
      </w:r>
      <w:r w:rsidR="00EA117C">
        <w:rPr>
          <w:rFonts w:ascii="Garamond" w:eastAsia="Times New Roman" w:hAnsi="Garamond" w:cstheme="majorHAnsi"/>
          <w:color w:val="424242"/>
          <w:lang w:eastAsia="it-IT"/>
        </w:rPr>
        <w:t xml:space="preserve">si è discusso </w:t>
      </w:r>
      <w:r w:rsidR="003F6778">
        <w:rPr>
          <w:rFonts w:ascii="Garamond" w:eastAsia="Times New Roman" w:hAnsi="Garamond" w:cstheme="majorHAnsi"/>
          <w:color w:val="424242"/>
          <w:lang w:eastAsia="it-IT"/>
        </w:rPr>
        <w:t xml:space="preserve">ieri sera </w:t>
      </w:r>
      <w:r w:rsidR="00EA117C" w:rsidRPr="00484D27">
        <w:rPr>
          <w:rFonts w:ascii="Garamond" w:eastAsia="Times New Roman" w:hAnsi="Garamond" w:cstheme="majorHAnsi"/>
          <w:color w:val="424242"/>
          <w:lang w:eastAsia="it-IT"/>
        </w:rPr>
        <w:t>presso la Sede dell’</w:t>
      </w:r>
      <w:r w:rsidR="00EA117C" w:rsidRPr="00484D27">
        <w:rPr>
          <w:rFonts w:ascii="Garamond" w:eastAsia="Times New Roman" w:hAnsi="Garamond" w:cstheme="majorHAnsi"/>
          <w:b/>
          <w:bCs/>
          <w:color w:val="424242"/>
          <w:lang w:eastAsia="it-IT"/>
        </w:rPr>
        <w:t>Associazione Civita</w:t>
      </w:r>
      <w:r w:rsidR="00EA117C" w:rsidRPr="00484D27">
        <w:rPr>
          <w:rFonts w:ascii="Garamond" w:eastAsia="Times New Roman" w:hAnsi="Garamond" w:cstheme="majorHAnsi"/>
          <w:color w:val="424242"/>
          <w:lang w:eastAsia="it-IT"/>
        </w:rPr>
        <w:t xml:space="preserve"> </w:t>
      </w:r>
      <w:r w:rsidR="00EA117C">
        <w:rPr>
          <w:rFonts w:ascii="Garamond" w:eastAsia="Times New Roman" w:hAnsi="Garamond" w:cstheme="majorHAnsi"/>
          <w:color w:val="424242"/>
          <w:lang w:eastAsia="it-IT"/>
        </w:rPr>
        <w:t xml:space="preserve">nel corso del </w:t>
      </w:r>
      <w:r w:rsidR="00EA117C" w:rsidRPr="00484D27">
        <w:rPr>
          <w:rFonts w:ascii="Garamond" w:eastAsia="Times New Roman" w:hAnsi="Garamond" w:cstheme="majorHAnsi"/>
          <w:color w:val="424242"/>
          <w:lang w:eastAsia="it-IT"/>
        </w:rPr>
        <w:t xml:space="preserve">nuovo appuntamento del ciclo </w:t>
      </w:r>
      <w:r w:rsidR="00EA117C" w:rsidRPr="00484D27">
        <w:rPr>
          <w:rFonts w:ascii="Garamond" w:eastAsia="Times New Roman" w:hAnsi="Garamond" w:cstheme="majorHAnsi"/>
          <w:b/>
          <w:bCs/>
          <w:color w:val="424242"/>
          <w:lang w:eastAsia="it-IT"/>
        </w:rPr>
        <w:t>“Quando la sostenibilità incontra…”</w:t>
      </w:r>
      <w:r w:rsidR="00085E67">
        <w:rPr>
          <w:rFonts w:ascii="Garamond" w:eastAsia="Times New Roman" w:hAnsi="Garamond" w:cstheme="majorHAnsi"/>
          <w:b/>
          <w:bCs/>
          <w:color w:val="424242"/>
          <w:lang w:eastAsia="it-IT"/>
        </w:rPr>
        <w:t xml:space="preserve"> </w:t>
      </w:r>
      <w:r w:rsidR="004A3EDD">
        <w:rPr>
          <w:rFonts w:ascii="Garamond" w:eastAsia="Times New Roman" w:hAnsi="Garamond" w:cstheme="majorHAnsi"/>
          <w:b/>
          <w:bCs/>
          <w:color w:val="424242"/>
          <w:lang w:eastAsia="it-IT"/>
        </w:rPr>
        <w:t>dedicato a</w:t>
      </w:r>
      <w:r w:rsidR="004C2DC2">
        <w:rPr>
          <w:rFonts w:ascii="Garamond" w:eastAsia="Times New Roman" w:hAnsi="Garamond" w:cstheme="majorHAnsi"/>
          <w:b/>
          <w:bCs/>
          <w:color w:val="424242"/>
          <w:lang w:eastAsia="it-IT"/>
        </w:rPr>
        <w:t xml:space="preserve"> innovazioni e strategie per u</w:t>
      </w:r>
      <w:r w:rsidR="008F5ED7">
        <w:rPr>
          <w:rFonts w:ascii="Garamond" w:eastAsia="Times New Roman" w:hAnsi="Garamond" w:cstheme="majorHAnsi"/>
          <w:b/>
          <w:bCs/>
          <w:color w:val="424242"/>
          <w:lang w:eastAsia="it-IT"/>
        </w:rPr>
        <w:t xml:space="preserve">na nuova cultura dell’acqua </w:t>
      </w:r>
      <w:r w:rsidR="004A3EDD">
        <w:rPr>
          <w:rFonts w:ascii="Garamond" w:eastAsia="Times New Roman" w:hAnsi="Garamond" w:cstheme="majorHAnsi"/>
          <w:b/>
          <w:bCs/>
          <w:color w:val="424242"/>
          <w:lang w:eastAsia="it-IT"/>
        </w:rPr>
        <w:t xml:space="preserve">e al quale hanno partecipato </w:t>
      </w:r>
      <w:r w:rsidR="00EF186C" w:rsidRPr="00EF186C">
        <w:rPr>
          <w:rFonts w:ascii="Garamond" w:eastAsia="Times New Roman" w:hAnsi="Garamond" w:cstheme="majorHAnsi"/>
          <w:b/>
          <w:bCs/>
          <w:color w:val="424242"/>
          <w:lang w:eastAsia="it-IT"/>
        </w:rPr>
        <w:t>Simonetta Giordani</w:t>
      </w:r>
      <w:r w:rsidR="00EF186C">
        <w:rPr>
          <w:rFonts w:ascii="Garamond" w:eastAsia="Times New Roman" w:hAnsi="Garamond" w:cstheme="majorHAnsi"/>
          <w:b/>
          <w:bCs/>
          <w:color w:val="424242"/>
          <w:lang w:eastAsia="it-IT"/>
        </w:rPr>
        <w:t xml:space="preserve">, </w:t>
      </w:r>
      <w:r w:rsidR="00EF186C" w:rsidRPr="00EF186C">
        <w:rPr>
          <w:rFonts w:ascii="Garamond" w:eastAsia="Times New Roman" w:hAnsi="Garamond" w:cstheme="majorHAnsi"/>
          <w:color w:val="424242"/>
          <w:lang w:eastAsia="it-IT"/>
        </w:rPr>
        <w:t>Segretario Generale Associazione Civita,</w:t>
      </w:r>
      <w:r w:rsidR="00EF186C">
        <w:rPr>
          <w:rFonts w:ascii="Garamond" w:eastAsia="Times New Roman" w:hAnsi="Garamond" w:cstheme="majorHAnsi"/>
          <w:b/>
          <w:bCs/>
          <w:color w:val="424242"/>
          <w:lang w:eastAsia="it-IT"/>
        </w:rPr>
        <w:t xml:space="preserve"> </w:t>
      </w:r>
      <w:r w:rsidR="00AA60A2" w:rsidRPr="00AA60A2">
        <w:rPr>
          <w:rFonts w:ascii="Garamond" w:eastAsia="Times New Roman" w:hAnsi="Garamond" w:cstheme="majorHAnsi"/>
          <w:b/>
          <w:bCs/>
          <w:color w:val="424242"/>
          <w:lang w:eastAsia="it-IT"/>
        </w:rPr>
        <w:t>Enrico Giovannini</w:t>
      </w:r>
      <w:r w:rsidR="00AA60A2">
        <w:rPr>
          <w:rFonts w:ascii="Garamond" w:eastAsia="Times New Roman" w:hAnsi="Garamond" w:cstheme="majorHAnsi"/>
          <w:b/>
          <w:bCs/>
          <w:color w:val="424242"/>
          <w:lang w:eastAsia="it-IT"/>
        </w:rPr>
        <w:t xml:space="preserve">, </w:t>
      </w:r>
      <w:r w:rsidR="00AA60A2" w:rsidRPr="00AA60A2">
        <w:rPr>
          <w:rFonts w:ascii="Garamond" w:eastAsia="Times New Roman" w:hAnsi="Garamond" w:cstheme="majorHAnsi"/>
          <w:color w:val="424242"/>
          <w:lang w:eastAsia="it-IT"/>
        </w:rPr>
        <w:t>Direttore scientifico dell'Alleanza Italiana per lo Sviluppo Sostenibile (ASviS)</w:t>
      </w:r>
      <w:r w:rsidR="00AA60A2">
        <w:rPr>
          <w:rFonts w:ascii="Garamond" w:eastAsia="Times New Roman" w:hAnsi="Garamond" w:cstheme="majorHAnsi"/>
          <w:color w:val="424242"/>
          <w:lang w:eastAsia="it-IT"/>
        </w:rPr>
        <w:t xml:space="preserve">, </w:t>
      </w:r>
      <w:r w:rsidR="00D96D45" w:rsidRPr="00D96D45">
        <w:rPr>
          <w:rFonts w:ascii="Garamond" w:eastAsia="Times New Roman" w:hAnsi="Garamond" w:cstheme="majorHAnsi"/>
          <w:b/>
          <w:bCs/>
          <w:color w:val="424242"/>
          <w:lang w:eastAsia="it-IT"/>
        </w:rPr>
        <w:t>Stefano Pareglio</w:t>
      </w:r>
      <w:r w:rsidR="00D96D45">
        <w:rPr>
          <w:rFonts w:ascii="Garamond" w:eastAsia="Times New Roman" w:hAnsi="Garamond" w:cstheme="majorHAnsi"/>
          <w:color w:val="424242"/>
          <w:lang w:eastAsia="it-IT"/>
        </w:rPr>
        <w:t xml:space="preserve">, </w:t>
      </w:r>
      <w:r w:rsidR="00D96D45" w:rsidRPr="00D96D45">
        <w:rPr>
          <w:rFonts w:ascii="Garamond" w:eastAsia="Times New Roman" w:hAnsi="Garamond" w:cstheme="majorHAnsi"/>
          <w:color w:val="424242"/>
          <w:lang w:eastAsia="it-IT"/>
        </w:rPr>
        <w:t xml:space="preserve">Presidente Deloitte </w:t>
      </w:r>
      <w:proofErr w:type="spellStart"/>
      <w:r w:rsidR="00D96D45" w:rsidRPr="00D96D45">
        <w:rPr>
          <w:rFonts w:ascii="Garamond" w:eastAsia="Times New Roman" w:hAnsi="Garamond" w:cstheme="majorHAnsi"/>
          <w:color w:val="424242"/>
          <w:lang w:eastAsia="it-IT"/>
        </w:rPr>
        <w:t>Climate</w:t>
      </w:r>
      <w:proofErr w:type="spellEnd"/>
      <w:r w:rsidR="00D96D45" w:rsidRPr="00D96D45">
        <w:rPr>
          <w:rFonts w:ascii="Garamond" w:eastAsia="Times New Roman" w:hAnsi="Garamond" w:cstheme="majorHAnsi"/>
          <w:color w:val="424242"/>
          <w:lang w:eastAsia="it-IT"/>
        </w:rPr>
        <w:t xml:space="preserve"> &amp; </w:t>
      </w:r>
      <w:proofErr w:type="spellStart"/>
      <w:r w:rsidR="00D96D45" w:rsidRPr="00D96D45">
        <w:rPr>
          <w:rFonts w:ascii="Garamond" w:eastAsia="Times New Roman" w:hAnsi="Garamond" w:cstheme="majorHAnsi"/>
          <w:color w:val="424242"/>
          <w:lang w:eastAsia="it-IT"/>
        </w:rPr>
        <w:t>Sustainability</w:t>
      </w:r>
      <w:proofErr w:type="spellEnd"/>
      <w:r w:rsidR="00D96D45">
        <w:rPr>
          <w:rFonts w:ascii="Garamond" w:eastAsia="Times New Roman" w:hAnsi="Garamond" w:cstheme="majorHAnsi"/>
          <w:color w:val="424242"/>
          <w:lang w:eastAsia="it-IT"/>
        </w:rPr>
        <w:t xml:space="preserve">, </w:t>
      </w:r>
      <w:r w:rsidR="00D96D45" w:rsidRPr="00D96D45">
        <w:rPr>
          <w:rFonts w:ascii="Garamond" w:eastAsia="Times New Roman" w:hAnsi="Garamond" w:cstheme="majorHAnsi"/>
          <w:b/>
          <w:bCs/>
          <w:color w:val="424242"/>
          <w:lang w:eastAsia="it-IT"/>
        </w:rPr>
        <w:t>Massimiliano Giansanti,</w:t>
      </w:r>
      <w:r w:rsidR="00D96D45">
        <w:rPr>
          <w:rFonts w:ascii="Garamond" w:eastAsia="Times New Roman" w:hAnsi="Garamond" w:cstheme="majorHAnsi"/>
          <w:color w:val="424242"/>
          <w:lang w:eastAsia="it-IT"/>
        </w:rPr>
        <w:t xml:space="preserve"> </w:t>
      </w:r>
      <w:r w:rsidR="00D96D45" w:rsidRPr="00D96D45">
        <w:rPr>
          <w:rFonts w:ascii="Garamond" w:eastAsia="Times New Roman" w:hAnsi="Garamond" w:cstheme="majorHAnsi"/>
          <w:color w:val="424242"/>
          <w:lang w:eastAsia="it-IT"/>
        </w:rPr>
        <w:t>Presidente Confagricoltura</w:t>
      </w:r>
      <w:r w:rsidR="00F93244">
        <w:rPr>
          <w:rFonts w:ascii="Garamond" w:eastAsia="Times New Roman" w:hAnsi="Garamond" w:cstheme="majorHAnsi"/>
          <w:color w:val="424242"/>
          <w:lang w:eastAsia="it-IT"/>
        </w:rPr>
        <w:t xml:space="preserve">, </w:t>
      </w:r>
      <w:r w:rsidR="00F93244" w:rsidRPr="00F93244">
        <w:rPr>
          <w:rFonts w:ascii="Garamond" w:eastAsia="Times New Roman" w:hAnsi="Garamond" w:cstheme="majorHAnsi"/>
          <w:b/>
          <w:bCs/>
          <w:color w:val="424242"/>
          <w:lang w:eastAsia="it-IT"/>
        </w:rPr>
        <w:t>Tullio Montagnoli</w:t>
      </w:r>
      <w:r w:rsidR="00F93244">
        <w:rPr>
          <w:rFonts w:ascii="Garamond" w:eastAsia="Times New Roman" w:hAnsi="Garamond" w:cstheme="majorHAnsi"/>
          <w:color w:val="424242"/>
          <w:lang w:eastAsia="it-IT"/>
        </w:rPr>
        <w:t xml:space="preserve">, </w:t>
      </w:r>
      <w:r w:rsidR="00F93244" w:rsidRPr="00F93244">
        <w:rPr>
          <w:rFonts w:ascii="Garamond" w:eastAsia="Times New Roman" w:hAnsi="Garamond" w:cstheme="majorHAnsi"/>
          <w:color w:val="424242"/>
          <w:lang w:eastAsia="it-IT"/>
        </w:rPr>
        <w:t>Amministratore Delegato A2A Ciclo Idrico</w:t>
      </w:r>
      <w:r w:rsidR="00F93244">
        <w:rPr>
          <w:rFonts w:ascii="Garamond" w:eastAsia="Times New Roman" w:hAnsi="Garamond" w:cstheme="majorHAnsi"/>
          <w:color w:val="424242"/>
          <w:lang w:eastAsia="it-IT"/>
        </w:rPr>
        <w:t xml:space="preserve">, </w:t>
      </w:r>
      <w:r w:rsidR="00A02437" w:rsidRPr="00A02437">
        <w:rPr>
          <w:rFonts w:ascii="Garamond" w:eastAsia="Times New Roman" w:hAnsi="Garamond" w:cstheme="majorHAnsi"/>
          <w:b/>
          <w:bCs/>
          <w:color w:val="424242"/>
          <w:lang w:eastAsia="it-IT"/>
        </w:rPr>
        <w:t>Gianna Martinengo</w:t>
      </w:r>
      <w:r w:rsidR="00A02437">
        <w:rPr>
          <w:rFonts w:ascii="Garamond" w:eastAsia="Times New Roman" w:hAnsi="Garamond" w:cstheme="majorHAnsi"/>
          <w:color w:val="424242"/>
          <w:lang w:eastAsia="it-IT"/>
        </w:rPr>
        <w:t xml:space="preserve">, </w:t>
      </w:r>
      <w:r w:rsidR="00A02437" w:rsidRPr="00A02437">
        <w:rPr>
          <w:rFonts w:ascii="Garamond" w:eastAsia="Times New Roman" w:hAnsi="Garamond" w:cstheme="majorHAnsi"/>
          <w:color w:val="424242"/>
          <w:lang w:eastAsia="it-IT"/>
        </w:rPr>
        <w:t xml:space="preserve">Presidente </w:t>
      </w:r>
      <w:proofErr w:type="spellStart"/>
      <w:r w:rsidR="00A02437" w:rsidRPr="00A02437">
        <w:rPr>
          <w:rFonts w:ascii="Garamond" w:eastAsia="Times New Roman" w:hAnsi="Garamond" w:cstheme="majorHAnsi"/>
          <w:color w:val="424242"/>
          <w:lang w:eastAsia="it-IT"/>
        </w:rPr>
        <w:t>Women&amp;Tech</w:t>
      </w:r>
      <w:proofErr w:type="spellEnd"/>
      <w:r w:rsidR="00A02437" w:rsidRPr="00A02437">
        <w:rPr>
          <w:rFonts w:ascii="Garamond" w:eastAsia="Times New Roman" w:hAnsi="Garamond" w:cstheme="majorHAnsi"/>
          <w:color w:val="424242"/>
          <w:lang w:eastAsia="it-IT"/>
        </w:rPr>
        <w:t>® ETS – Associazione Donne e Tecnologie</w:t>
      </w:r>
      <w:r w:rsidR="00A02437">
        <w:rPr>
          <w:rFonts w:ascii="Garamond" w:eastAsia="Times New Roman" w:hAnsi="Garamond" w:cstheme="majorHAnsi"/>
          <w:color w:val="424242"/>
          <w:lang w:eastAsia="it-IT"/>
        </w:rPr>
        <w:t xml:space="preserve">, </w:t>
      </w:r>
      <w:r w:rsidR="00A02437" w:rsidRPr="00A02437">
        <w:rPr>
          <w:rFonts w:ascii="Garamond" w:eastAsia="Times New Roman" w:hAnsi="Garamond" w:cstheme="majorHAnsi"/>
          <w:b/>
          <w:bCs/>
          <w:color w:val="424242"/>
          <w:lang w:eastAsia="it-IT"/>
        </w:rPr>
        <w:t>Francesco Buresti,</w:t>
      </w:r>
      <w:r w:rsidR="00A02437">
        <w:rPr>
          <w:rFonts w:ascii="Garamond" w:eastAsia="Times New Roman" w:hAnsi="Garamond" w:cstheme="majorHAnsi"/>
          <w:color w:val="424242"/>
          <w:lang w:eastAsia="it-IT"/>
        </w:rPr>
        <w:t xml:space="preserve"> </w:t>
      </w:r>
      <w:r w:rsidR="00A02437" w:rsidRPr="00A02437">
        <w:rPr>
          <w:rFonts w:ascii="Garamond" w:eastAsia="Times New Roman" w:hAnsi="Garamond" w:cstheme="majorHAnsi"/>
          <w:color w:val="424242"/>
          <w:lang w:eastAsia="it-IT"/>
        </w:rPr>
        <w:t>Responsabile BU Acqua ACEA</w:t>
      </w:r>
      <w:r w:rsidR="00A02437">
        <w:rPr>
          <w:rFonts w:ascii="Garamond" w:eastAsia="Times New Roman" w:hAnsi="Garamond" w:cstheme="majorHAnsi"/>
          <w:color w:val="424242"/>
          <w:lang w:eastAsia="it-IT"/>
        </w:rPr>
        <w:t xml:space="preserve">, </w:t>
      </w:r>
      <w:r w:rsidR="009972AC" w:rsidRPr="009972AC">
        <w:rPr>
          <w:rFonts w:ascii="Garamond" w:eastAsia="Times New Roman" w:hAnsi="Garamond" w:cstheme="majorHAnsi"/>
          <w:b/>
          <w:bCs/>
          <w:color w:val="424242"/>
          <w:lang w:eastAsia="it-IT"/>
        </w:rPr>
        <w:t>Orazio Carpenzano,</w:t>
      </w:r>
      <w:r w:rsidR="009972AC">
        <w:rPr>
          <w:rFonts w:ascii="Garamond" w:eastAsia="Times New Roman" w:hAnsi="Garamond" w:cstheme="majorHAnsi"/>
          <w:color w:val="424242"/>
          <w:lang w:eastAsia="it-IT"/>
        </w:rPr>
        <w:t xml:space="preserve"> </w:t>
      </w:r>
      <w:r w:rsidR="009972AC" w:rsidRPr="009972AC">
        <w:rPr>
          <w:rFonts w:ascii="Garamond" w:eastAsia="Times New Roman" w:hAnsi="Garamond" w:cstheme="majorHAnsi"/>
          <w:color w:val="424242"/>
          <w:lang w:eastAsia="it-IT"/>
        </w:rPr>
        <w:t>Preside Facoltà di Architettura di Sapienza Università di Roma</w:t>
      </w:r>
      <w:r w:rsidR="009972AC">
        <w:rPr>
          <w:rFonts w:ascii="Garamond" w:eastAsia="Times New Roman" w:hAnsi="Garamond" w:cstheme="majorHAnsi"/>
          <w:color w:val="424242"/>
          <w:lang w:eastAsia="it-IT"/>
        </w:rPr>
        <w:t xml:space="preserve">, </w:t>
      </w:r>
      <w:r w:rsidR="008F575A" w:rsidRPr="008F575A">
        <w:rPr>
          <w:rFonts w:ascii="Garamond" w:eastAsia="Times New Roman" w:hAnsi="Garamond" w:cstheme="majorHAnsi"/>
          <w:b/>
          <w:bCs/>
          <w:color w:val="424242"/>
          <w:lang w:eastAsia="it-IT"/>
        </w:rPr>
        <w:t>Nicola Dell’Acqua,</w:t>
      </w:r>
      <w:r w:rsidR="008F575A">
        <w:rPr>
          <w:rFonts w:ascii="Garamond" w:eastAsia="Times New Roman" w:hAnsi="Garamond" w:cstheme="majorHAnsi"/>
          <w:color w:val="424242"/>
          <w:lang w:eastAsia="it-IT"/>
        </w:rPr>
        <w:t xml:space="preserve"> </w:t>
      </w:r>
      <w:r w:rsidR="008F575A" w:rsidRPr="008F575A">
        <w:rPr>
          <w:rFonts w:ascii="Garamond" w:eastAsia="Times New Roman" w:hAnsi="Garamond" w:cstheme="majorHAnsi"/>
          <w:color w:val="424242"/>
          <w:lang w:eastAsia="it-IT"/>
        </w:rPr>
        <w:t>Commissario Straordinario nazionale per l'adozione</w:t>
      </w:r>
      <w:r w:rsidR="008F575A">
        <w:rPr>
          <w:rFonts w:ascii="Garamond" w:eastAsia="Times New Roman" w:hAnsi="Garamond" w:cstheme="majorHAnsi"/>
          <w:color w:val="424242"/>
          <w:lang w:eastAsia="it-IT"/>
        </w:rPr>
        <w:t xml:space="preserve"> </w:t>
      </w:r>
      <w:r w:rsidR="008F575A" w:rsidRPr="008F575A">
        <w:rPr>
          <w:rFonts w:ascii="Garamond" w:eastAsia="Times New Roman" w:hAnsi="Garamond" w:cstheme="majorHAnsi"/>
          <w:color w:val="424242"/>
          <w:lang w:eastAsia="it-IT"/>
        </w:rPr>
        <w:t>di interventi urgenti connessi al fenomeno della scarsità idrica</w:t>
      </w:r>
      <w:r w:rsidR="008F575A">
        <w:rPr>
          <w:rFonts w:ascii="Garamond" w:eastAsia="Times New Roman" w:hAnsi="Garamond" w:cstheme="majorHAnsi"/>
          <w:color w:val="424242"/>
          <w:lang w:eastAsia="it-IT"/>
        </w:rPr>
        <w:t>.</w:t>
      </w:r>
    </w:p>
    <w:p w14:paraId="540AD375" w14:textId="77777777" w:rsidR="00EF186C" w:rsidRDefault="00EF186C" w:rsidP="00EF186C">
      <w:pPr>
        <w:jc w:val="both"/>
        <w:rPr>
          <w:rFonts w:ascii="Garamond" w:eastAsia="Times New Roman" w:hAnsi="Garamond" w:cstheme="majorHAnsi"/>
          <w:color w:val="424242"/>
          <w:lang w:eastAsia="it-IT"/>
        </w:rPr>
      </w:pPr>
    </w:p>
    <w:p w14:paraId="33713E6A" w14:textId="08FDA072" w:rsidR="001E1FDB" w:rsidRDefault="001E1FDB" w:rsidP="001E1FDB">
      <w:pPr>
        <w:jc w:val="both"/>
        <w:rPr>
          <w:rFonts w:ascii="Garamond" w:eastAsia="Times New Roman" w:hAnsi="Garamond" w:cstheme="majorHAnsi"/>
          <w:color w:val="424242"/>
          <w:lang w:eastAsia="it-IT"/>
        </w:rPr>
      </w:pPr>
      <w:r w:rsidRPr="00CB1B44">
        <w:rPr>
          <w:rFonts w:ascii="Garamond" w:eastAsia="Times New Roman" w:hAnsi="Garamond" w:cstheme="majorHAnsi"/>
          <w:color w:val="424242"/>
          <w:lang w:eastAsia="it-IT"/>
        </w:rPr>
        <w:t xml:space="preserve">L’incontro </w:t>
      </w:r>
      <w:r w:rsidR="008F575A">
        <w:rPr>
          <w:rFonts w:ascii="Garamond" w:eastAsia="Times New Roman" w:hAnsi="Garamond" w:cstheme="majorHAnsi"/>
          <w:color w:val="424242"/>
          <w:lang w:eastAsia="it-IT"/>
        </w:rPr>
        <w:t>è stato l’</w:t>
      </w:r>
      <w:r w:rsidRPr="00CB1B44">
        <w:rPr>
          <w:rFonts w:ascii="Garamond" w:eastAsia="Times New Roman" w:hAnsi="Garamond" w:cstheme="majorHAnsi"/>
          <w:color w:val="424242"/>
          <w:lang w:eastAsia="it-IT"/>
        </w:rPr>
        <w:t>occasione per stimol</w:t>
      </w:r>
      <w:r w:rsidR="00B71302">
        <w:rPr>
          <w:rFonts w:ascii="Garamond" w:eastAsia="Times New Roman" w:hAnsi="Garamond" w:cstheme="majorHAnsi"/>
          <w:color w:val="424242"/>
          <w:lang w:eastAsia="it-IT"/>
        </w:rPr>
        <w:t>are la costruzione di</w:t>
      </w:r>
      <w:r>
        <w:rPr>
          <w:rFonts w:ascii="Garamond" w:eastAsia="Times New Roman" w:hAnsi="Garamond" w:cstheme="majorHAnsi"/>
          <w:color w:val="424242"/>
          <w:lang w:eastAsia="it-IT"/>
        </w:rPr>
        <w:t xml:space="preserve"> </w:t>
      </w:r>
      <w:r w:rsidRPr="00CB1B44">
        <w:rPr>
          <w:rFonts w:ascii="Garamond" w:eastAsia="Times New Roman" w:hAnsi="Garamond" w:cstheme="majorHAnsi"/>
          <w:color w:val="424242"/>
          <w:lang w:eastAsia="it-IT"/>
        </w:rPr>
        <w:t>un “sistema” con tutti gli stakeholder interessati, pubblici e privati, e le varie componenti</w:t>
      </w:r>
      <w:r>
        <w:rPr>
          <w:rFonts w:ascii="Garamond" w:eastAsia="Times New Roman" w:hAnsi="Garamond" w:cstheme="majorHAnsi"/>
          <w:color w:val="424242"/>
          <w:lang w:eastAsia="it-IT"/>
        </w:rPr>
        <w:t xml:space="preserve"> </w:t>
      </w:r>
      <w:r w:rsidRPr="00CB1B44">
        <w:rPr>
          <w:rFonts w:ascii="Garamond" w:eastAsia="Times New Roman" w:hAnsi="Garamond" w:cstheme="majorHAnsi"/>
          <w:color w:val="424242"/>
          <w:lang w:eastAsia="it-IT"/>
        </w:rPr>
        <w:t>della comunità idrica, su programmi, sfide, opportunità che riguardano il mondo</w:t>
      </w:r>
      <w:r w:rsidR="00F93244">
        <w:rPr>
          <w:rFonts w:ascii="Garamond" w:eastAsia="Times New Roman" w:hAnsi="Garamond" w:cstheme="majorHAnsi"/>
          <w:color w:val="424242"/>
          <w:lang w:eastAsia="it-IT"/>
        </w:rPr>
        <w:t xml:space="preserve"> </w:t>
      </w:r>
      <w:r w:rsidRPr="00CB1B44">
        <w:rPr>
          <w:rFonts w:ascii="Garamond" w:eastAsia="Times New Roman" w:hAnsi="Garamond" w:cstheme="majorHAnsi"/>
          <w:color w:val="424242"/>
          <w:lang w:eastAsia="it-IT"/>
        </w:rPr>
        <w:t>dell’acqua e il suo utilizzo sostenibile.</w:t>
      </w:r>
      <w:r w:rsidR="00E57360">
        <w:rPr>
          <w:rFonts w:ascii="Garamond" w:eastAsia="Times New Roman" w:hAnsi="Garamond" w:cstheme="majorHAnsi"/>
          <w:color w:val="424242"/>
          <w:lang w:eastAsia="it-IT"/>
        </w:rPr>
        <w:t xml:space="preserve"> </w:t>
      </w:r>
    </w:p>
    <w:p w14:paraId="28795FB4" w14:textId="77777777" w:rsidR="00F5192E" w:rsidRDefault="00F5192E" w:rsidP="001E1FDB">
      <w:pPr>
        <w:jc w:val="both"/>
        <w:rPr>
          <w:rFonts w:ascii="Garamond" w:eastAsia="Times New Roman" w:hAnsi="Garamond" w:cstheme="majorHAnsi"/>
          <w:color w:val="424242"/>
          <w:lang w:eastAsia="it-IT"/>
        </w:rPr>
      </w:pPr>
    </w:p>
    <w:p w14:paraId="2046210C" w14:textId="160F45D1" w:rsidR="00F5192E" w:rsidRDefault="00F5192E" w:rsidP="001E1FDB">
      <w:pPr>
        <w:jc w:val="both"/>
        <w:rPr>
          <w:rFonts w:ascii="Garamond" w:eastAsia="Times New Roman" w:hAnsi="Garamond" w:cstheme="majorHAnsi"/>
          <w:color w:val="424242"/>
          <w:lang w:eastAsia="it-IT"/>
        </w:rPr>
      </w:pPr>
      <w:r w:rsidRPr="00F72A39">
        <w:rPr>
          <w:rFonts w:ascii="Garamond" w:eastAsia="Times New Roman" w:hAnsi="Garamond" w:cstheme="majorHAnsi"/>
          <w:color w:val="424242"/>
          <w:lang w:eastAsia="it-IT"/>
        </w:rPr>
        <w:t>“Non è p</w:t>
      </w:r>
      <w:r w:rsidR="00F236CA" w:rsidRPr="00F72A39">
        <w:rPr>
          <w:rFonts w:ascii="Garamond" w:eastAsia="Times New Roman" w:hAnsi="Garamond" w:cstheme="majorHAnsi"/>
          <w:color w:val="424242"/>
          <w:lang w:eastAsia="it-IT"/>
        </w:rPr>
        <w:t>ensabile</w:t>
      </w:r>
      <w:r w:rsidRPr="00F72A39">
        <w:rPr>
          <w:rFonts w:ascii="Garamond" w:eastAsia="Times New Roman" w:hAnsi="Garamond" w:cstheme="majorHAnsi"/>
          <w:color w:val="424242"/>
          <w:lang w:eastAsia="it-IT"/>
        </w:rPr>
        <w:t xml:space="preserve"> immaginare un </w:t>
      </w:r>
      <w:r w:rsidR="00F236CA" w:rsidRPr="00F72A39">
        <w:rPr>
          <w:rFonts w:ascii="Garamond" w:eastAsia="Times New Roman" w:hAnsi="Garamond" w:cstheme="majorHAnsi"/>
          <w:color w:val="424242"/>
          <w:lang w:eastAsia="it-IT"/>
        </w:rPr>
        <w:t>sistema socio-economico davvero sostenibile senza una gestione ottimale dell</w:t>
      </w:r>
      <w:r w:rsidR="00E620B8" w:rsidRPr="00F72A39">
        <w:rPr>
          <w:rFonts w:ascii="Garamond" w:eastAsia="Times New Roman" w:hAnsi="Garamond" w:cstheme="majorHAnsi"/>
          <w:color w:val="424242"/>
          <w:lang w:eastAsia="it-IT"/>
        </w:rPr>
        <w:t>’</w:t>
      </w:r>
      <w:r w:rsidR="00F236CA" w:rsidRPr="00F72A39">
        <w:rPr>
          <w:rFonts w:ascii="Garamond" w:eastAsia="Times New Roman" w:hAnsi="Garamond" w:cstheme="majorHAnsi"/>
          <w:color w:val="424242"/>
          <w:lang w:eastAsia="it-IT"/>
        </w:rPr>
        <w:t xml:space="preserve">acqua </w:t>
      </w:r>
      <w:r w:rsidR="006F3355" w:rsidRPr="00F72A39">
        <w:rPr>
          <w:rFonts w:ascii="Garamond" w:eastAsia="Times New Roman" w:hAnsi="Garamond" w:cstheme="majorHAnsi"/>
          <w:color w:val="424242"/>
          <w:lang w:eastAsia="it-IT"/>
        </w:rPr>
        <w:t>ma per fare questo è necessario ripensare radicalmente l</w:t>
      </w:r>
      <w:r w:rsidR="00372798">
        <w:rPr>
          <w:rFonts w:ascii="Garamond" w:eastAsia="Times New Roman" w:hAnsi="Garamond" w:cstheme="majorHAnsi"/>
          <w:color w:val="424242"/>
          <w:lang w:eastAsia="it-IT"/>
        </w:rPr>
        <w:t>’approccio</w:t>
      </w:r>
      <w:r w:rsidR="006F3355" w:rsidRPr="00F72A39">
        <w:rPr>
          <w:rFonts w:ascii="Garamond" w:eastAsia="Times New Roman" w:hAnsi="Garamond" w:cstheme="majorHAnsi"/>
          <w:color w:val="424242"/>
          <w:lang w:eastAsia="it-IT"/>
        </w:rPr>
        <w:t xml:space="preserve"> che finora ha guidato </w:t>
      </w:r>
      <w:r w:rsidR="00E620B8" w:rsidRPr="00F72A39">
        <w:rPr>
          <w:rFonts w:ascii="Garamond" w:eastAsia="Times New Roman" w:hAnsi="Garamond" w:cstheme="majorHAnsi"/>
          <w:color w:val="424242"/>
          <w:lang w:eastAsia="it-IT"/>
        </w:rPr>
        <w:t>l’utilizzo di questa risorsa</w:t>
      </w:r>
      <w:r w:rsidR="00372798">
        <w:rPr>
          <w:rFonts w:ascii="Garamond" w:eastAsia="Times New Roman" w:hAnsi="Garamond" w:cstheme="majorHAnsi"/>
          <w:color w:val="424242"/>
          <w:lang w:eastAsia="it-IT"/>
        </w:rPr>
        <w:t xml:space="preserve"> e che non può </w:t>
      </w:r>
      <w:r w:rsidR="00BC2B55">
        <w:rPr>
          <w:rFonts w:ascii="Garamond" w:eastAsia="Times New Roman" w:hAnsi="Garamond" w:cstheme="majorHAnsi"/>
          <w:color w:val="424242"/>
          <w:lang w:eastAsia="it-IT"/>
        </w:rPr>
        <w:t>limitato esclusivamente a considerazioni di carattere tecnico</w:t>
      </w:r>
      <w:r w:rsidR="00E620B8" w:rsidRPr="00F72A39">
        <w:rPr>
          <w:rFonts w:ascii="Garamond" w:eastAsia="Times New Roman" w:hAnsi="Garamond" w:cstheme="majorHAnsi"/>
          <w:color w:val="424242"/>
          <w:lang w:eastAsia="it-IT"/>
        </w:rPr>
        <w:t xml:space="preserve"> </w:t>
      </w:r>
      <w:r w:rsidR="00C703A0" w:rsidRPr="00F72A39">
        <w:rPr>
          <w:rFonts w:ascii="Garamond" w:eastAsia="Times New Roman" w:hAnsi="Garamond" w:cstheme="majorHAnsi"/>
          <w:b/>
          <w:bCs/>
          <w:color w:val="424242"/>
          <w:lang w:eastAsia="it-IT"/>
        </w:rPr>
        <w:t xml:space="preserve">– ha affermato Simonetta Giordani, Segretario generale dell’Associazione Civita </w:t>
      </w:r>
      <w:r w:rsidR="00DF69D0" w:rsidRPr="00F72A39">
        <w:rPr>
          <w:rFonts w:ascii="Garamond" w:eastAsia="Times New Roman" w:hAnsi="Garamond" w:cstheme="majorHAnsi"/>
          <w:b/>
          <w:bCs/>
          <w:color w:val="424242"/>
          <w:lang w:eastAsia="it-IT"/>
        </w:rPr>
        <w:t>–</w:t>
      </w:r>
      <w:r w:rsidR="00C703A0" w:rsidRPr="00F72A39">
        <w:rPr>
          <w:rFonts w:ascii="Garamond" w:eastAsia="Times New Roman" w:hAnsi="Garamond" w:cstheme="majorHAnsi"/>
          <w:b/>
          <w:bCs/>
          <w:color w:val="424242"/>
          <w:lang w:eastAsia="it-IT"/>
        </w:rPr>
        <w:t xml:space="preserve"> </w:t>
      </w:r>
      <w:r w:rsidR="00DF69D0" w:rsidRPr="00F72A39">
        <w:rPr>
          <w:rFonts w:ascii="Garamond" w:eastAsia="Times New Roman" w:hAnsi="Garamond" w:cstheme="majorHAnsi"/>
          <w:color w:val="424242"/>
          <w:lang w:eastAsia="it-IT"/>
        </w:rPr>
        <w:t xml:space="preserve">L’incontro di oggi è stato prezioso perché ha </w:t>
      </w:r>
      <w:r w:rsidR="00E2675F" w:rsidRPr="00F72A39">
        <w:rPr>
          <w:rFonts w:ascii="Garamond" w:eastAsia="Times New Roman" w:hAnsi="Garamond" w:cstheme="majorHAnsi"/>
          <w:color w:val="424242"/>
          <w:lang w:eastAsia="it-IT"/>
        </w:rPr>
        <w:t>messo insieme diverse realtà che a vario titolo possono e devono contribuire ad una nuova cultura dell’acqua, ognuna nel proprio ambito</w:t>
      </w:r>
      <w:r w:rsidR="00F72A39" w:rsidRPr="00F72A39">
        <w:rPr>
          <w:rFonts w:ascii="Garamond" w:eastAsia="Times New Roman" w:hAnsi="Garamond" w:cstheme="majorHAnsi"/>
          <w:color w:val="424242"/>
          <w:lang w:eastAsia="it-IT"/>
        </w:rPr>
        <w:t>”</w:t>
      </w:r>
      <w:r w:rsidR="00E2675F" w:rsidRPr="00F72A39">
        <w:rPr>
          <w:rFonts w:ascii="Garamond" w:eastAsia="Times New Roman" w:hAnsi="Garamond" w:cstheme="majorHAnsi"/>
          <w:color w:val="424242"/>
          <w:lang w:eastAsia="it-IT"/>
        </w:rPr>
        <w:t xml:space="preserve"> </w:t>
      </w:r>
      <w:r w:rsidR="00DF69D0" w:rsidRPr="00F72A39">
        <w:rPr>
          <w:rFonts w:ascii="Garamond" w:eastAsia="Times New Roman" w:hAnsi="Garamond" w:cstheme="majorHAnsi"/>
          <w:color w:val="424242"/>
          <w:lang w:eastAsia="it-IT"/>
        </w:rPr>
        <w:t xml:space="preserve"> </w:t>
      </w:r>
    </w:p>
    <w:p w14:paraId="438AC092" w14:textId="77777777" w:rsidR="00034542" w:rsidRDefault="00034542" w:rsidP="001E1FDB">
      <w:pPr>
        <w:jc w:val="both"/>
        <w:rPr>
          <w:rFonts w:ascii="Garamond" w:eastAsia="Times New Roman" w:hAnsi="Garamond" w:cstheme="majorHAnsi"/>
          <w:color w:val="424242"/>
          <w:lang w:eastAsia="it-IT"/>
        </w:rPr>
      </w:pPr>
    </w:p>
    <w:p w14:paraId="4D801810" w14:textId="77777777" w:rsidR="00034542" w:rsidRDefault="00034542" w:rsidP="001E1FDB">
      <w:pPr>
        <w:jc w:val="both"/>
        <w:rPr>
          <w:rFonts w:ascii="Garamond" w:eastAsia="Times New Roman" w:hAnsi="Garamond" w:cstheme="majorHAnsi"/>
          <w:color w:val="424242"/>
          <w:lang w:eastAsia="it-IT"/>
        </w:rPr>
      </w:pPr>
    </w:p>
    <w:p w14:paraId="07753863" w14:textId="77777777" w:rsidR="00034542" w:rsidRDefault="00034542" w:rsidP="001E1FDB">
      <w:pPr>
        <w:jc w:val="both"/>
        <w:rPr>
          <w:rFonts w:ascii="Garamond" w:eastAsia="Times New Roman" w:hAnsi="Garamond" w:cstheme="majorHAnsi"/>
          <w:color w:val="424242"/>
          <w:lang w:eastAsia="it-IT"/>
        </w:rPr>
      </w:pPr>
    </w:p>
    <w:p w14:paraId="428D50C5" w14:textId="77777777" w:rsidR="00034542" w:rsidRDefault="00034542" w:rsidP="001E1FDB">
      <w:pPr>
        <w:jc w:val="both"/>
        <w:rPr>
          <w:rFonts w:ascii="Garamond" w:eastAsia="Times New Roman" w:hAnsi="Garamond" w:cstheme="majorHAnsi"/>
          <w:color w:val="424242"/>
          <w:lang w:eastAsia="it-IT"/>
        </w:rPr>
      </w:pPr>
    </w:p>
    <w:p w14:paraId="65202360" w14:textId="77777777" w:rsidR="00034542" w:rsidRDefault="00034542" w:rsidP="001E1FDB">
      <w:pPr>
        <w:jc w:val="both"/>
        <w:rPr>
          <w:rFonts w:ascii="Garamond" w:eastAsia="Times New Roman" w:hAnsi="Garamond" w:cstheme="majorHAnsi"/>
          <w:color w:val="424242"/>
          <w:lang w:eastAsia="it-IT"/>
        </w:rPr>
      </w:pPr>
    </w:p>
    <w:p w14:paraId="276FEC17" w14:textId="62B8AF4C" w:rsidR="00034542" w:rsidRDefault="00034542" w:rsidP="001E1FDB">
      <w:pPr>
        <w:jc w:val="both"/>
        <w:rPr>
          <w:rFonts w:ascii="Garamond" w:eastAsia="Times New Roman" w:hAnsi="Garamond" w:cstheme="majorHAnsi"/>
          <w:color w:val="424242"/>
          <w:lang w:eastAsia="it-IT"/>
        </w:rPr>
      </w:pPr>
      <w:r w:rsidRPr="00034542">
        <w:rPr>
          <w:rFonts w:ascii="Garamond" w:eastAsia="Times New Roman" w:hAnsi="Garamond" w:cstheme="majorHAnsi"/>
          <w:b/>
          <w:bCs/>
          <w:color w:val="424242"/>
          <w:lang w:eastAsia="it-IT"/>
        </w:rPr>
        <w:t xml:space="preserve">Nicola Dell’Acqua Commissario Straordinario nazionale per l'adozione di interventi urgenti connessi al fenomeno della scarsità idrica </w:t>
      </w:r>
      <w:r w:rsidRPr="00034542">
        <w:rPr>
          <w:rFonts w:ascii="Garamond" w:eastAsia="Times New Roman" w:hAnsi="Garamond" w:cstheme="majorHAnsi"/>
          <w:color w:val="424242"/>
          <w:lang w:eastAsia="it-IT"/>
        </w:rPr>
        <w:t>ha affermato che: “Il cambiamento climatico sta mettendo in evidenza le criticità relative al sistema idrico italiano ma non dobbiamo dimenticare i nostri punti di forza. Ad esempio, nel campo civile, laddove il sistema idrico integrato è stato avviato nel 2016, ha fatto registrare ottime performance molto vicine a quelli che sono gli obiettivi comunitari, quindi, è necessario estendere questo sistema a tutta Italia. In agricoltura il modello dei consorzi di bonifica, pur migliorabile, funziona e vivifica il territorio e l’acqua in certe zone c’è perché i consorzi l’hanno portata. L’industria sta facendo la propria parte nel sistema generale legato all’acqua anche grazie a leggi ambientali molto stringenti. Credo che il problema più grande a livello generale in Italia sia l’assenza di una legislazione dell’approvvigionamento idrico primario che non è gestito come sistema integrato. In questo senso, il bilancio idrico è uno strumento fondamentale per una programmazione seria che indichi quante risorse stanziare, in quali ambiti, quanta acqua serve realmente e dove va accumulata.”</w:t>
      </w:r>
    </w:p>
    <w:p w14:paraId="0ECEB06D" w14:textId="77777777" w:rsidR="00034542" w:rsidRDefault="00034542" w:rsidP="001E1FDB">
      <w:pPr>
        <w:jc w:val="both"/>
        <w:rPr>
          <w:rFonts w:ascii="Garamond" w:eastAsia="Times New Roman" w:hAnsi="Garamond" w:cstheme="majorHAnsi"/>
          <w:color w:val="424242"/>
          <w:lang w:eastAsia="it-IT"/>
        </w:rPr>
      </w:pPr>
    </w:p>
    <w:p w14:paraId="197AA1BD" w14:textId="77777777" w:rsidR="00034542" w:rsidRPr="00034542" w:rsidRDefault="00034542" w:rsidP="00034542">
      <w:pPr>
        <w:rPr>
          <w:rFonts w:ascii="Garamond" w:eastAsia="Times New Roman" w:hAnsi="Garamond" w:cstheme="majorHAnsi"/>
          <w:color w:val="424242"/>
          <w:lang w:eastAsia="it-IT"/>
        </w:rPr>
      </w:pPr>
      <w:r w:rsidRPr="00034542">
        <w:rPr>
          <w:rFonts w:ascii="Garamond" w:eastAsia="Times New Roman" w:hAnsi="Garamond" w:cstheme="majorHAnsi"/>
          <w:color w:val="424242"/>
          <w:lang w:eastAsia="it-IT"/>
        </w:rPr>
        <w:t xml:space="preserve">Il settore idrico italiano richiede importanti investimenti per efficientare le infrastrutture, riducendo ulteriormente le perdite di rete, e allo stesso tempo renderle sempre più rispondenti alle normative europee” </w:t>
      </w:r>
      <w:r w:rsidRPr="00034542">
        <w:rPr>
          <w:rFonts w:ascii="Garamond" w:eastAsia="Times New Roman" w:hAnsi="Garamond" w:cstheme="majorHAnsi"/>
          <w:b/>
          <w:bCs/>
          <w:color w:val="424242"/>
          <w:lang w:eastAsia="it-IT"/>
        </w:rPr>
        <w:t xml:space="preserve">– ha dichiarato Tullio Montagnoli, Amministratore Delegato di A2A Ciclo Idrico – </w:t>
      </w:r>
      <w:r w:rsidRPr="00034542">
        <w:rPr>
          <w:rFonts w:ascii="Garamond" w:eastAsia="Times New Roman" w:hAnsi="Garamond" w:cstheme="majorHAnsi"/>
          <w:color w:val="424242"/>
          <w:lang w:eastAsia="it-IT"/>
        </w:rPr>
        <w:t xml:space="preserve">“Considerando gli effetti del </w:t>
      </w:r>
      <w:proofErr w:type="spellStart"/>
      <w:r w:rsidRPr="00034542">
        <w:rPr>
          <w:rFonts w:ascii="Garamond" w:eastAsia="Times New Roman" w:hAnsi="Garamond" w:cstheme="majorHAnsi"/>
          <w:color w:val="424242"/>
          <w:lang w:eastAsia="it-IT"/>
        </w:rPr>
        <w:t>climate</w:t>
      </w:r>
      <w:proofErr w:type="spellEnd"/>
      <w:r w:rsidRPr="00034542">
        <w:rPr>
          <w:rFonts w:ascii="Garamond" w:eastAsia="Times New Roman" w:hAnsi="Garamond" w:cstheme="majorHAnsi"/>
          <w:color w:val="424242"/>
          <w:lang w:eastAsia="it-IT"/>
        </w:rPr>
        <w:t xml:space="preserve"> </w:t>
      </w:r>
      <w:proofErr w:type="spellStart"/>
      <w:r w:rsidRPr="00034542">
        <w:rPr>
          <w:rFonts w:ascii="Garamond" w:eastAsia="Times New Roman" w:hAnsi="Garamond" w:cstheme="majorHAnsi"/>
          <w:color w:val="424242"/>
          <w:lang w:eastAsia="it-IT"/>
        </w:rPr>
        <w:t>change</w:t>
      </w:r>
      <w:proofErr w:type="spellEnd"/>
      <w:r w:rsidRPr="00034542">
        <w:rPr>
          <w:rFonts w:ascii="Garamond" w:eastAsia="Times New Roman" w:hAnsi="Garamond" w:cstheme="majorHAnsi"/>
          <w:color w:val="424242"/>
          <w:lang w:eastAsia="it-IT"/>
        </w:rPr>
        <w:t>, è fondamentale anche agire con una visione di lungo periodo che consenta di creare condizioni adeguate per gestire la risorsa idrica in presenza di fenomeni estremi sempre più frequenti, come periodi di siccità e piovosità abbondanti. Dobbiamo imparare a gestire la risorsa idrica a livello di bacini idrografici e non di confini amministrativi”</w:t>
      </w:r>
    </w:p>
    <w:p w14:paraId="4F68DA33" w14:textId="77777777" w:rsidR="00034542" w:rsidRPr="00F72A39" w:rsidRDefault="00034542" w:rsidP="001E1FDB">
      <w:pPr>
        <w:jc w:val="both"/>
        <w:rPr>
          <w:rFonts w:ascii="Garamond" w:eastAsia="Times New Roman" w:hAnsi="Garamond" w:cstheme="majorHAnsi"/>
          <w:color w:val="424242"/>
          <w:lang w:eastAsia="it-IT"/>
        </w:rPr>
      </w:pPr>
    </w:p>
    <w:p w14:paraId="55EA9DD8" w14:textId="77777777" w:rsidR="002B2434" w:rsidRPr="00106CF6" w:rsidRDefault="002B2434">
      <w:pPr>
        <w:rPr>
          <w:rFonts w:ascii="Garamond" w:eastAsia="Times New Roman" w:hAnsi="Garamond" w:cstheme="majorHAnsi"/>
          <w:color w:val="424242"/>
          <w:lang w:eastAsia="it-IT"/>
        </w:rPr>
      </w:pPr>
    </w:p>
    <w:p w14:paraId="20964618" w14:textId="4DDA2DE0" w:rsidR="00822DA6" w:rsidRPr="00106CF6" w:rsidRDefault="00637884">
      <w:pPr>
        <w:rPr>
          <w:rFonts w:ascii="Garamond" w:hAnsi="Garamond"/>
          <w:sz w:val="28"/>
          <w:szCs w:val="28"/>
        </w:rPr>
      </w:pPr>
      <w:r w:rsidRPr="00106CF6">
        <w:rPr>
          <w:rFonts w:ascii="Garamond" w:eastAsia="Times New Roman" w:hAnsi="Garamond" w:cstheme="majorHAnsi"/>
          <w:color w:val="424242"/>
          <w:lang w:eastAsia="it-IT"/>
        </w:rPr>
        <w:t xml:space="preserve">L’incontro </w:t>
      </w:r>
      <w:r w:rsidR="00B36036">
        <w:rPr>
          <w:rFonts w:ascii="Garamond" w:eastAsia="Times New Roman" w:hAnsi="Garamond" w:cstheme="majorHAnsi"/>
          <w:color w:val="424242"/>
          <w:lang w:eastAsia="it-IT"/>
        </w:rPr>
        <w:t>è</w:t>
      </w:r>
      <w:r w:rsidRPr="00106CF6">
        <w:rPr>
          <w:rFonts w:ascii="Garamond" w:eastAsia="Times New Roman" w:hAnsi="Garamond" w:cstheme="majorHAnsi"/>
          <w:color w:val="424242"/>
          <w:lang w:eastAsia="it-IT"/>
        </w:rPr>
        <w:t xml:space="preserve"> stato realizzato </w:t>
      </w:r>
      <w:r w:rsidR="00884AD5" w:rsidRPr="00106CF6">
        <w:rPr>
          <w:rFonts w:ascii="Garamond" w:eastAsia="Times New Roman" w:hAnsi="Garamond" w:cstheme="majorHAnsi"/>
          <w:color w:val="424242"/>
          <w:lang w:eastAsia="it-IT"/>
        </w:rPr>
        <w:t xml:space="preserve">in collaborazione </w:t>
      </w:r>
      <w:r w:rsidR="00F5192E">
        <w:rPr>
          <w:rFonts w:ascii="Garamond" w:eastAsia="Times New Roman" w:hAnsi="Garamond" w:cstheme="majorHAnsi"/>
          <w:color w:val="424242"/>
          <w:lang w:eastAsia="it-IT"/>
        </w:rPr>
        <w:t xml:space="preserve">A2A </w:t>
      </w:r>
    </w:p>
    <w:p w14:paraId="28272266" w14:textId="77777777" w:rsidR="00D24192" w:rsidRDefault="00D24192">
      <w:pPr>
        <w:rPr>
          <w:rFonts w:ascii="Garamond" w:hAnsi="Garamond"/>
        </w:rPr>
      </w:pPr>
    </w:p>
    <w:p w14:paraId="736BAB68" w14:textId="1580CCBE" w:rsidR="00D24192" w:rsidRDefault="005951AC">
      <w:pPr>
        <w:rPr>
          <w:rFonts w:ascii="Garamond" w:hAnsi="Garamond"/>
        </w:rPr>
      </w:pPr>
      <w:r>
        <w:rPr>
          <w:rFonts w:ascii="Garamond" w:hAnsi="Garamond"/>
        </w:rPr>
        <w:t xml:space="preserve">Contatti stampa </w:t>
      </w:r>
    </w:p>
    <w:p w14:paraId="296223CB" w14:textId="77777777" w:rsidR="00D24192" w:rsidRDefault="00D24192">
      <w:pPr>
        <w:rPr>
          <w:rFonts w:ascii="Garamond" w:hAnsi="Garamond"/>
        </w:rPr>
      </w:pPr>
    </w:p>
    <w:p w14:paraId="36DED425" w14:textId="7E0BE521" w:rsidR="0017262A" w:rsidRPr="00175B49" w:rsidRDefault="00B66BBC">
      <w:pPr>
        <w:rPr>
          <w:rFonts w:ascii="Garamond" w:hAnsi="Garamond"/>
        </w:rPr>
      </w:pPr>
      <w:r w:rsidRPr="00484D27">
        <w:rPr>
          <w:rFonts w:ascii="Garamond" w:hAnsi="Garamond"/>
        </w:rPr>
        <w:t>Ufficio stampa Associazione Civita: Véronique Haupt 327/1706878 haupt@c</w:t>
      </w:r>
      <w:r w:rsidRPr="00175B49">
        <w:rPr>
          <w:rFonts w:ascii="Garamond" w:hAnsi="Garamond"/>
        </w:rPr>
        <w:t>ivita.it</w:t>
      </w:r>
    </w:p>
    <w:sectPr w:rsidR="0017262A" w:rsidRPr="00175B49" w:rsidSect="004070BB">
      <w:pgSz w:w="11906" w:h="16838"/>
      <w:pgMar w:top="540" w:right="1134" w:bottom="3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B5D57" w14:textId="77777777" w:rsidR="00E064E7" w:rsidRDefault="00E064E7" w:rsidP="00AF3922">
      <w:r>
        <w:separator/>
      </w:r>
    </w:p>
  </w:endnote>
  <w:endnote w:type="continuationSeparator" w:id="0">
    <w:p w14:paraId="0C3EC695" w14:textId="77777777" w:rsidR="00E064E7" w:rsidRDefault="00E064E7" w:rsidP="00AF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7B772" w14:textId="77777777" w:rsidR="00E064E7" w:rsidRDefault="00E064E7" w:rsidP="00AF3922">
      <w:r>
        <w:separator/>
      </w:r>
    </w:p>
  </w:footnote>
  <w:footnote w:type="continuationSeparator" w:id="0">
    <w:p w14:paraId="60B2F75D" w14:textId="77777777" w:rsidR="00E064E7" w:rsidRDefault="00E064E7" w:rsidP="00AF3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F56D0"/>
    <w:multiLevelType w:val="hybridMultilevel"/>
    <w:tmpl w:val="847039AC"/>
    <w:lvl w:ilvl="0" w:tplc="090A41D0">
      <w:start w:val="30"/>
      <w:numFmt w:val="bullet"/>
      <w:lvlText w:val="-"/>
      <w:lvlJc w:val="left"/>
      <w:pPr>
        <w:ind w:left="1440" w:hanging="360"/>
      </w:pPr>
      <w:rPr>
        <w:rFonts w:ascii="Garamond" w:eastAsia="Times New Roman" w:hAnsi="Garamond" w:cs="Tahoma"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5484361"/>
    <w:multiLevelType w:val="hybridMultilevel"/>
    <w:tmpl w:val="6B8E9AF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853C4F"/>
    <w:multiLevelType w:val="hybridMultilevel"/>
    <w:tmpl w:val="A3D6F638"/>
    <w:lvl w:ilvl="0" w:tplc="04100009">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5C131339"/>
    <w:multiLevelType w:val="hybridMultilevel"/>
    <w:tmpl w:val="E7765F14"/>
    <w:lvl w:ilvl="0" w:tplc="D098DAB4">
      <w:numFmt w:val="bullet"/>
      <w:lvlText w:val="-"/>
      <w:lvlJc w:val="left"/>
      <w:pPr>
        <w:ind w:left="1428" w:hanging="360"/>
      </w:pPr>
      <w:rPr>
        <w:rFonts w:ascii="Garamond" w:eastAsia="Arial Unicode MS" w:hAnsi="Garamond" w:cs="Arial Unicode M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5D7E7120"/>
    <w:multiLevelType w:val="hybridMultilevel"/>
    <w:tmpl w:val="4862447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B7C19C4"/>
    <w:multiLevelType w:val="hybridMultilevel"/>
    <w:tmpl w:val="42DC70A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592885">
    <w:abstractNumId w:val="4"/>
  </w:num>
  <w:num w:numId="2" w16cid:durableId="1475753440">
    <w:abstractNumId w:val="1"/>
  </w:num>
  <w:num w:numId="3" w16cid:durableId="2091346648">
    <w:abstractNumId w:val="2"/>
  </w:num>
  <w:num w:numId="4" w16cid:durableId="2033459973">
    <w:abstractNumId w:val="3"/>
  </w:num>
  <w:num w:numId="5" w16cid:durableId="499807259">
    <w:abstractNumId w:val="5"/>
  </w:num>
  <w:num w:numId="6" w16cid:durableId="1669747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BC"/>
    <w:rsid w:val="000108E1"/>
    <w:rsid w:val="000140E0"/>
    <w:rsid w:val="00015758"/>
    <w:rsid w:val="00017721"/>
    <w:rsid w:val="000316DD"/>
    <w:rsid w:val="00032D48"/>
    <w:rsid w:val="00034542"/>
    <w:rsid w:val="000656DA"/>
    <w:rsid w:val="00077AEA"/>
    <w:rsid w:val="00085E67"/>
    <w:rsid w:val="00095689"/>
    <w:rsid w:val="00096EAE"/>
    <w:rsid w:val="0009771F"/>
    <w:rsid w:val="000D68F1"/>
    <w:rsid w:val="000E26BD"/>
    <w:rsid w:val="000E6DE5"/>
    <w:rsid w:val="000F4CAF"/>
    <w:rsid w:val="00106CF6"/>
    <w:rsid w:val="0011388A"/>
    <w:rsid w:val="00114124"/>
    <w:rsid w:val="001221CA"/>
    <w:rsid w:val="00143709"/>
    <w:rsid w:val="00143B05"/>
    <w:rsid w:val="00146011"/>
    <w:rsid w:val="00155394"/>
    <w:rsid w:val="00155E29"/>
    <w:rsid w:val="00163B86"/>
    <w:rsid w:val="0017262A"/>
    <w:rsid w:val="00175856"/>
    <w:rsid w:val="00175B49"/>
    <w:rsid w:val="001B567E"/>
    <w:rsid w:val="001C0A6B"/>
    <w:rsid w:val="001C55DE"/>
    <w:rsid w:val="001D055E"/>
    <w:rsid w:val="001D2E6B"/>
    <w:rsid w:val="001D5F1E"/>
    <w:rsid w:val="001D7059"/>
    <w:rsid w:val="001E02A4"/>
    <w:rsid w:val="001E1FDB"/>
    <w:rsid w:val="001F19DD"/>
    <w:rsid w:val="00217DCE"/>
    <w:rsid w:val="00237B99"/>
    <w:rsid w:val="002565BB"/>
    <w:rsid w:val="0026362D"/>
    <w:rsid w:val="002707EE"/>
    <w:rsid w:val="00280D78"/>
    <w:rsid w:val="002818E1"/>
    <w:rsid w:val="0028440F"/>
    <w:rsid w:val="00287E75"/>
    <w:rsid w:val="002A0235"/>
    <w:rsid w:val="002A5758"/>
    <w:rsid w:val="002B072D"/>
    <w:rsid w:val="002B2434"/>
    <w:rsid w:val="002C3AC2"/>
    <w:rsid w:val="002C3D41"/>
    <w:rsid w:val="002D2532"/>
    <w:rsid w:val="00301BFA"/>
    <w:rsid w:val="00307A07"/>
    <w:rsid w:val="00315C11"/>
    <w:rsid w:val="0031746B"/>
    <w:rsid w:val="00327202"/>
    <w:rsid w:val="00351E5D"/>
    <w:rsid w:val="00355B54"/>
    <w:rsid w:val="00356423"/>
    <w:rsid w:val="003636AA"/>
    <w:rsid w:val="00372798"/>
    <w:rsid w:val="0038127F"/>
    <w:rsid w:val="003935DF"/>
    <w:rsid w:val="003B353C"/>
    <w:rsid w:val="003B5735"/>
    <w:rsid w:val="003E2800"/>
    <w:rsid w:val="003E32CA"/>
    <w:rsid w:val="003F6778"/>
    <w:rsid w:val="00406BD7"/>
    <w:rsid w:val="004070BB"/>
    <w:rsid w:val="004110A1"/>
    <w:rsid w:val="00434BFE"/>
    <w:rsid w:val="00454A55"/>
    <w:rsid w:val="00454B97"/>
    <w:rsid w:val="00484D27"/>
    <w:rsid w:val="004A3EDD"/>
    <w:rsid w:val="004B6044"/>
    <w:rsid w:val="004B70F6"/>
    <w:rsid w:val="004C2DC2"/>
    <w:rsid w:val="004C66E7"/>
    <w:rsid w:val="004D4A7E"/>
    <w:rsid w:val="004F48C2"/>
    <w:rsid w:val="004F64B1"/>
    <w:rsid w:val="00516C9C"/>
    <w:rsid w:val="005259B2"/>
    <w:rsid w:val="005301CA"/>
    <w:rsid w:val="005404CC"/>
    <w:rsid w:val="00543AE3"/>
    <w:rsid w:val="005621A1"/>
    <w:rsid w:val="005951AC"/>
    <w:rsid w:val="005B1636"/>
    <w:rsid w:val="005E13FB"/>
    <w:rsid w:val="005E3311"/>
    <w:rsid w:val="005E7D26"/>
    <w:rsid w:val="005F6FF1"/>
    <w:rsid w:val="00621B87"/>
    <w:rsid w:val="00637884"/>
    <w:rsid w:val="00654B19"/>
    <w:rsid w:val="00660DBB"/>
    <w:rsid w:val="00664614"/>
    <w:rsid w:val="00665BE6"/>
    <w:rsid w:val="00674E5C"/>
    <w:rsid w:val="0068667D"/>
    <w:rsid w:val="006C37E9"/>
    <w:rsid w:val="006D2241"/>
    <w:rsid w:val="006F3355"/>
    <w:rsid w:val="00702471"/>
    <w:rsid w:val="00713F00"/>
    <w:rsid w:val="007304A1"/>
    <w:rsid w:val="007322C3"/>
    <w:rsid w:val="007842C7"/>
    <w:rsid w:val="007B3943"/>
    <w:rsid w:val="007D4047"/>
    <w:rsid w:val="007D710F"/>
    <w:rsid w:val="007E39F0"/>
    <w:rsid w:val="007F25CB"/>
    <w:rsid w:val="007F3662"/>
    <w:rsid w:val="0080449F"/>
    <w:rsid w:val="00822DA6"/>
    <w:rsid w:val="00826A60"/>
    <w:rsid w:val="008500AC"/>
    <w:rsid w:val="008545C2"/>
    <w:rsid w:val="008804C1"/>
    <w:rsid w:val="00882474"/>
    <w:rsid w:val="00884AD5"/>
    <w:rsid w:val="008C7580"/>
    <w:rsid w:val="008F575A"/>
    <w:rsid w:val="008F5ED7"/>
    <w:rsid w:val="0090377A"/>
    <w:rsid w:val="009260A3"/>
    <w:rsid w:val="00926AE6"/>
    <w:rsid w:val="009549C8"/>
    <w:rsid w:val="00962015"/>
    <w:rsid w:val="00963D8B"/>
    <w:rsid w:val="00975C65"/>
    <w:rsid w:val="009972AC"/>
    <w:rsid w:val="00997B5D"/>
    <w:rsid w:val="009A0E4B"/>
    <w:rsid w:val="009D0BBF"/>
    <w:rsid w:val="009D2533"/>
    <w:rsid w:val="009E62A3"/>
    <w:rsid w:val="00A01E0C"/>
    <w:rsid w:val="00A02437"/>
    <w:rsid w:val="00A30125"/>
    <w:rsid w:val="00A57269"/>
    <w:rsid w:val="00A60116"/>
    <w:rsid w:val="00A85CAA"/>
    <w:rsid w:val="00AA3A88"/>
    <w:rsid w:val="00AA3BCD"/>
    <w:rsid w:val="00AA60A2"/>
    <w:rsid w:val="00AB5581"/>
    <w:rsid w:val="00AB5BA4"/>
    <w:rsid w:val="00AD6007"/>
    <w:rsid w:val="00AD69A7"/>
    <w:rsid w:val="00AD72AB"/>
    <w:rsid w:val="00AF3922"/>
    <w:rsid w:val="00AF4298"/>
    <w:rsid w:val="00B12A47"/>
    <w:rsid w:val="00B36036"/>
    <w:rsid w:val="00B40313"/>
    <w:rsid w:val="00B66BBC"/>
    <w:rsid w:val="00B71302"/>
    <w:rsid w:val="00B9632D"/>
    <w:rsid w:val="00BA6293"/>
    <w:rsid w:val="00BB0BFD"/>
    <w:rsid w:val="00BB1182"/>
    <w:rsid w:val="00BC1037"/>
    <w:rsid w:val="00BC2B55"/>
    <w:rsid w:val="00BF1B21"/>
    <w:rsid w:val="00C00903"/>
    <w:rsid w:val="00C5598B"/>
    <w:rsid w:val="00C602D9"/>
    <w:rsid w:val="00C67239"/>
    <w:rsid w:val="00C703A0"/>
    <w:rsid w:val="00C75A35"/>
    <w:rsid w:val="00C76116"/>
    <w:rsid w:val="00C77469"/>
    <w:rsid w:val="00C81FA0"/>
    <w:rsid w:val="00C96AA0"/>
    <w:rsid w:val="00CA11BD"/>
    <w:rsid w:val="00CB1B44"/>
    <w:rsid w:val="00CB23C1"/>
    <w:rsid w:val="00CB4EA2"/>
    <w:rsid w:val="00CC6CD6"/>
    <w:rsid w:val="00D24192"/>
    <w:rsid w:val="00D3256B"/>
    <w:rsid w:val="00D83515"/>
    <w:rsid w:val="00D843C7"/>
    <w:rsid w:val="00D84766"/>
    <w:rsid w:val="00D85D93"/>
    <w:rsid w:val="00D96D45"/>
    <w:rsid w:val="00DB528F"/>
    <w:rsid w:val="00DC6A31"/>
    <w:rsid w:val="00DD7503"/>
    <w:rsid w:val="00DE1F17"/>
    <w:rsid w:val="00DF69D0"/>
    <w:rsid w:val="00DF71D0"/>
    <w:rsid w:val="00E06061"/>
    <w:rsid w:val="00E064E7"/>
    <w:rsid w:val="00E122F7"/>
    <w:rsid w:val="00E17BF6"/>
    <w:rsid w:val="00E22EB7"/>
    <w:rsid w:val="00E2675F"/>
    <w:rsid w:val="00E267F0"/>
    <w:rsid w:val="00E27AD4"/>
    <w:rsid w:val="00E51841"/>
    <w:rsid w:val="00E5397B"/>
    <w:rsid w:val="00E57360"/>
    <w:rsid w:val="00E620B8"/>
    <w:rsid w:val="00E66D6A"/>
    <w:rsid w:val="00E80A79"/>
    <w:rsid w:val="00E84393"/>
    <w:rsid w:val="00E9247C"/>
    <w:rsid w:val="00E949B3"/>
    <w:rsid w:val="00EA117C"/>
    <w:rsid w:val="00ED5E65"/>
    <w:rsid w:val="00EF186C"/>
    <w:rsid w:val="00F153E9"/>
    <w:rsid w:val="00F236CA"/>
    <w:rsid w:val="00F5192E"/>
    <w:rsid w:val="00F64B37"/>
    <w:rsid w:val="00F65F93"/>
    <w:rsid w:val="00F72A39"/>
    <w:rsid w:val="00F80B3F"/>
    <w:rsid w:val="00F84B1F"/>
    <w:rsid w:val="00F911B4"/>
    <w:rsid w:val="00F93244"/>
    <w:rsid w:val="00FB3492"/>
    <w:rsid w:val="00FC1AED"/>
    <w:rsid w:val="00FE1EFD"/>
    <w:rsid w:val="00FF75DC"/>
    <w:rsid w:val="00FF7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3E0E6"/>
  <w15:chartTrackingRefBased/>
  <w15:docId w15:val="{584F66C9-F218-E346-98A8-776607BE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xcontentpasted6">
    <w:name w:val="x_contentpasted6"/>
    <w:basedOn w:val="Carpredefinitoparagrafo"/>
    <w:rsid w:val="00B66BBC"/>
  </w:style>
  <w:style w:type="character" w:customStyle="1" w:styleId="xapple-converted-space">
    <w:name w:val="x_apple-converted-space"/>
    <w:basedOn w:val="Carpredefinitoparagrafo"/>
    <w:rsid w:val="00B66BBC"/>
  </w:style>
  <w:style w:type="character" w:customStyle="1" w:styleId="xxcontentpasted10">
    <w:name w:val="x_x_contentpasted10"/>
    <w:basedOn w:val="Carpredefinitoparagrafo"/>
    <w:rsid w:val="00B66BBC"/>
  </w:style>
  <w:style w:type="character" w:customStyle="1" w:styleId="xxcontentpasted15">
    <w:name w:val="x_x_contentpasted15"/>
    <w:basedOn w:val="Carpredefinitoparagrafo"/>
    <w:rsid w:val="00B66BBC"/>
  </w:style>
  <w:style w:type="paragraph" w:customStyle="1" w:styleId="xxxcontentpasted4">
    <w:name w:val="x_x_x_contentpasted4"/>
    <w:basedOn w:val="Normale"/>
    <w:rsid w:val="00B66BBC"/>
    <w:pPr>
      <w:spacing w:before="100" w:beforeAutospacing="1" w:after="100" w:afterAutospacing="1"/>
    </w:pPr>
    <w:rPr>
      <w:rFonts w:ascii="Times New Roman" w:eastAsia="Times New Roman" w:hAnsi="Times New Roman" w:cs="Times New Roman"/>
      <w:lang w:eastAsia="it-IT"/>
    </w:rPr>
  </w:style>
  <w:style w:type="character" w:customStyle="1" w:styleId="xxxcontentpasted41">
    <w:name w:val="x_x_x_contentpasted41"/>
    <w:basedOn w:val="Carpredefinitoparagrafo"/>
    <w:rsid w:val="00B66BBC"/>
  </w:style>
  <w:style w:type="character" w:customStyle="1" w:styleId="247o">
    <w:name w:val="_247o"/>
    <w:basedOn w:val="Carpredefinitoparagrafo"/>
    <w:rsid w:val="00175B49"/>
  </w:style>
  <w:style w:type="paragraph" w:customStyle="1" w:styleId="CorpoA">
    <w:name w:val="Corpo A"/>
    <w:rsid w:val="00AF3922"/>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it-IT"/>
      <w14:textOutline w14:w="12700" w14:cap="flat" w14:cmpd="sng" w14:algn="ctr">
        <w14:noFill/>
        <w14:prstDash w14:val="solid"/>
        <w14:miter w14:lim="400000"/>
      </w14:textOutline>
    </w:rPr>
  </w:style>
  <w:style w:type="paragraph" w:styleId="Paragrafoelenco">
    <w:name w:val="List Paragraph"/>
    <w:basedOn w:val="Normale"/>
    <w:uiPriority w:val="34"/>
    <w:qFormat/>
    <w:rsid w:val="00AF3922"/>
    <w:pPr>
      <w:pBdr>
        <w:top w:val="nil"/>
        <w:left w:val="nil"/>
        <w:bottom w:val="nil"/>
        <w:right w:val="nil"/>
        <w:between w:val="nil"/>
        <w:bar w:val="nil"/>
      </w:pBdr>
      <w:ind w:left="720"/>
      <w:contextualSpacing/>
    </w:pPr>
    <w:rPr>
      <w:rFonts w:ascii="Calibri" w:eastAsia="Arial Unicode MS" w:hAnsi="Calibri" w:cs="Arial Unicode MS"/>
      <w:color w:val="000000"/>
      <w:sz w:val="22"/>
      <w:szCs w:val="22"/>
      <w:u w:color="000000"/>
      <w:bdr w:val="nil"/>
      <w:lang w:eastAsia="it-IT"/>
      <w14:textOutline w14:w="0" w14:cap="flat" w14:cmpd="sng" w14:algn="ctr">
        <w14:noFill/>
        <w14:prstDash w14:val="solid"/>
        <w14:bevel/>
      </w14:textOutline>
    </w:rPr>
  </w:style>
  <w:style w:type="paragraph" w:styleId="Testonotaapidipagina">
    <w:name w:val="footnote text"/>
    <w:basedOn w:val="Normale"/>
    <w:link w:val="TestonotaapidipaginaCarattere"/>
    <w:uiPriority w:val="99"/>
    <w:semiHidden/>
    <w:unhideWhenUsed/>
    <w:rsid w:val="00AF3922"/>
    <w:rPr>
      <w:rFonts w:ascii="Calibri" w:hAnsi="Calibri" w:cs="Calibri"/>
      <w:sz w:val="20"/>
      <w:szCs w:val="20"/>
      <w:u w:color="000000"/>
      <w:lang w:eastAsia="it-IT"/>
    </w:rPr>
  </w:style>
  <w:style w:type="character" w:customStyle="1" w:styleId="TestonotaapidipaginaCarattere">
    <w:name w:val="Testo nota a piè di pagina Carattere"/>
    <w:basedOn w:val="Carpredefinitoparagrafo"/>
    <w:link w:val="Testonotaapidipagina"/>
    <w:uiPriority w:val="99"/>
    <w:semiHidden/>
    <w:rsid w:val="00AF3922"/>
    <w:rPr>
      <w:rFonts w:ascii="Calibri" w:hAnsi="Calibri" w:cs="Calibri"/>
      <w:sz w:val="20"/>
      <w:szCs w:val="20"/>
      <w:u w:color="000000"/>
      <w:lang w:eastAsia="it-IT"/>
    </w:rPr>
  </w:style>
  <w:style w:type="character" w:styleId="Rimandonotaapidipagina">
    <w:name w:val="footnote reference"/>
    <w:basedOn w:val="Carpredefinitoparagrafo"/>
    <w:uiPriority w:val="99"/>
    <w:semiHidden/>
    <w:unhideWhenUsed/>
    <w:rsid w:val="00AF3922"/>
    <w:rPr>
      <w:vertAlign w:val="superscript"/>
    </w:rPr>
  </w:style>
  <w:style w:type="paragraph" w:styleId="Revisione">
    <w:name w:val="Revision"/>
    <w:hidden/>
    <w:uiPriority w:val="99"/>
    <w:semiHidden/>
    <w:rsid w:val="00637884"/>
  </w:style>
  <w:style w:type="paragraph" w:styleId="NormaleWeb">
    <w:name w:val="Normal (Web)"/>
    <w:basedOn w:val="Normale"/>
    <w:uiPriority w:val="99"/>
    <w:semiHidden/>
    <w:unhideWhenUsed/>
    <w:rsid w:val="003935DF"/>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221876">
      <w:bodyDiv w:val="1"/>
      <w:marLeft w:val="0"/>
      <w:marRight w:val="0"/>
      <w:marTop w:val="0"/>
      <w:marBottom w:val="0"/>
      <w:divBdr>
        <w:top w:val="none" w:sz="0" w:space="0" w:color="auto"/>
        <w:left w:val="none" w:sz="0" w:space="0" w:color="auto"/>
        <w:bottom w:val="none" w:sz="0" w:space="0" w:color="auto"/>
        <w:right w:val="none" w:sz="0" w:space="0" w:color="auto"/>
      </w:divBdr>
      <w:divsChild>
        <w:div w:id="1732197246">
          <w:marLeft w:val="0"/>
          <w:marRight w:val="0"/>
          <w:marTop w:val="0"/>
          <w:marBottom w:val="0"/>
          <w:divBdr>
            <w:top w:val="none" w:sz="0" w:space="0" w:color="auto"/>
            <w:left w:val="none" w:sz="0" w:space="0" w:color="auto"/>
            <w:bottom w:val="none" w:sz="0" w:space="0" w:color="auto"/>
            <w:right w:val="none" w:sz="0" w:space="0" w:color="auto"/>
          </w:divBdr>
        </w:div>
        <w:div w:id="424960511">
          <w:marLeft w:val="0"/>
          <w:marRight w:val="0"/>
          <w:marTop w:val="120"/>
          <w:marBottom w:val="0"/>
          <w:divBdr>
            <w:top w:val="none" w:sz="0" w:space="0" w:color="auto"/>
            <w:left w:val="none" w:sz="0" w:space="0" w:color="auto"/>
            <w:bottom w:val="none" w:sz="0" w:space="0" w:color="auto"/>
            <w:right w:val="none" w:sz="0" w:space="0" w:color="auto"/>
          </w:divBdr>
          <w:divsChild>
            <w:div w:id="17880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3387">
      <w:bodyDiv w:val="1"/>
      <w:marLeft w:val="0"/>
      <w:marRight w:val="0"/>
      <w:marTop w:val="0"/>
      <w:marBottom w:val="0"/>
      <w:divBdr>
        <w:top w:val="none" w:sz="0" w:space="0" w:color="auto"/>
        <w:left w:val="none" w:sz="0" w:space="0" w:color="auto"/>
        <w:bottom w:val="none" w:sz="0" w:space="0" w:color="auto"/>
        <w:right w:val="none" w:sz="0" w:space="0" w:color="auto"/>
      </w:divBdr>
    </w:div>
    <w:div w:id="813983395">
      <w:bodyDiv w:val="1"/>
      <w:marLeft w:val="0"/>
      <w:marRight w:val="0"/>
      <w:marTop w:val="0"/>
      <w:marBottom w:val="0"/>
      <w:divBdr>
        <w:top w:val="none" w:sz="0" w:space="0" w:color="auto"/>
        <w:left w:val="none" w:sz="0" w:space="0" w:color="auto"/>
        <w:bottom w:val="none" w:sz="0" w:space="0" w:color="auto"/>
        <w:right w:val="none" w:sz="0" w:space="0" w:color="auto"/>
      </w:divBdr>
    </w:div>
    <w:div w:id="892692387">
      <w:bodyDiv w:val="1"/>
      <w:marLeft w:val="0"/>
      <w:marRight w:val="0"/>
      <w:marTop w:val="0"/>
      <w:marBottom w:val="0"/>
      <w:divBdr>
        <w:top w:val="none" w:sz="0" w:space="0" w:color="auto"/>
        <w:left w:val="none" w:sz="0" w:space="0" w:color="auto"/>
        <w:bottom w:val="none" w:sz="0" w:space="0" w:color="auto"/>
        <w:right w:val="none" w:sz="0" w:space="0" w:color="auto"/>
      </w:divBdr>
    </w:div>
    <w:div w:id="1480659222">
      <w:bodyDiv w:val="1"/>
      <w:marLeft w:val="0"/>
      <w:marRight w:val="0"/>
      <w:marTop w:val="0"/>
      <w:marBottom w:val="0"/>
      <w:divBdr>
        <w:top w:val="none" w:sz="0" w:space="0" w:color="auto"/>
        <w:left w:val="none" w:sz="0" w:space="0" w:color="auto"/>
        <w:bottom w:val="none" w:sz="0" w:space="0" w:color="auto"/>
        <w:right w:val="none" w:sz="0" w:space="0" w:color="auto"/>
      </w:divBdr>
      <w:divsChild>
        <w:div w:id="570232301">
          <w:marLeft w:val="0"/>
          <w:marRight w:val="0"/>
          <w:marTop w:val="0"/>
          <w:marBottom w:val="0"/>
          <w:divBdr>
            <w:top w:val="none" w:sz="0" w:space="0" w:color="auto"/>
            <w:left w:val="none" w:sz="0" w:space="0" w:color="auto"/>
            <w:bottom w:val="none" w:sz="0" w:space="0" w:color="auto"/>
            <w:right w:val="none" w:sz="0" w:space="0" w:color="auto"/>
          </w:divBdr>
        </w:div>
        <w:div w:id="1073552330">
          <w:marLeft w:val="0"/>
          <w:marRight w:val="0"/>
          <w:marTop w:val="0"/>
          <w:marBottom w:val="0"/>
          <w:divBdr>
            <w:top w:val="none" w:sz="0" w:space="0" w:color="auto"/>
            <w:left w:val="none" w:sz="0" w:space="0" w:color="auto"/>
            <w:bottom w:val="none" w:sz="0" w:space="0" w:color="auto"/>
            <w:right w:val="none" w:sz="0" w:space="0" w:color="auto"/>
          </w:divBdr>
        </w:div>
        <w:div w:id="835731140">
          <w:marLeft w:val="0"/>
          <w:marRight w:val="0"/>
          <w:marTop w:val="0"/>
          <w:marBottom w:val="0"/>
          <w:divBdr>
            <w:top w:val="none" w:sz="0" w:space="0" w:color="auto"/>
            <w:left w:val="none" w:sz="0" w:space="0" w:color="auto"/>
            <w:bottom w:val="none" w:sz="0" w:space="0" w:color="auto"/>
            <w:right w:val="none" w:sz="0" w:space="0" w:color="auto"/>
          </w:divBdr>
        </w:div>
        <w:div w:id="2016690742">
          <w:marLeft w:val="0"/>
          <w:marRight w:val="0"/>
          <w:marTop w:val="0"/>
          <w:marBottom w:val="0"/>
          <w:divBdr>
            <w:top w:val="none" w:sz="0" w:space="0" w:color="auto"/>
            <w:left w:val="none" w:sz="0" w:space="0" w:color="auto"/>
            <w:bottom w:val="none" w:sz="0" w:space="0" w:color="auto"/>
            <w:right w:val="none" w:sz="0" w:space="0" w:color="auto"/>
          </w:divBdr>
        </w:div>
        <w:div w:id="632096172">
          <w:marLeft w:val="0"/>
          <w:marRight w:val="0"/>
          <w:marTop w:val="0"/>
          <w:marBottom w:val="0"/>
          <w:divBdr>
            <w:top w:val="none" w:sz="0" w:space="0" w:color="auto"/>
            <w:left w:val="none" w:sz="0" w:space="0" w:color="auto"/>
            <w:bottom w:val="none" w:sz="0" w:space="0" w:color="auto"/>
            <w:right w:val="none" w:sz="0" w:space="0" w:color="auto"/>
          </w:divBdr>
        </w:div>
        <w:div w:id="249237400">
          <w:marLeft w:val="0"/>
          <w:marRight w:val="0"/>
          <w:marTop w:val="0"/>
          <w:marBottom w:val="0"/>
          <w:divBdr>
            <w:top w:val="none" w:sz="0" w:space="0" w:color="auto"/>
            <w:left w:val="none" w:sz="0" w:space="0" w:color="auto"/>
            <w:bottom w:val="none" w:sz="0" w:space="0" w:color="auto"/>
            <w:right w:val="none" w:sz="0" w:space="0" w:color="auto"/>
          </w:divBdr>
        </w:div>
        <w:div w:id="1121610431">
          <w:marLeft w:val="0"/>
          <w:marRight w:val="0"/>
          <w:marTop w:val="0"/>
          <w:marBottom w:val="0"/>
          <w:divBdr>
            <w:top w:val="none" w:sz="0" w:space="0" w:color="auto"/>
            <w:left w:val="none" w:sz="0" w:space="0" w:color="auto"/>
            <w:bottom w:val="none" w:sz="0" w:space="0" w:color="auto"/>
            <w:right w:val="none" w:sz="0" w:space="0" w:color="auto"/>
          </w:divBdr>
        </w:div>
        <w:div w:id="1508593905">
          <w:marLeft w:val="0"/>
          <w:marRight w:val="0"/>
          <w:marTop w:val="0"/>
          <w:marBottom w:val="0"/>
          <w:divBdr>
            <w:top w:val="none" w:sz="0" w:space="0" w:color="auto"/>
            <w:left w:val="none" w:sz="0" w:space="0" w:color="auto"/>
            <w:bottom w:val="none" w:sz="0" w:space="0" w:color="auto"/>
            <w:right w:val="none" w:sz="0" w:space="0" w:color="auto"/>
          </w:divBdr>
        </w:div>
      </w:divsChild>
    </w:div>
    <w:div w:id="1662077302">
      <w:bodyDiv w:val="1"/>
      <w:marLeft w:val="0"/>
      <w:marRight w:val="0"/>
      <w:marTop w:val="0"/>
      <w:marBottom w:val="0"/>
      <w:divBdr>
        <w:top w:val="none" w:sz="0" w:space="0" w:color="auto"/>
        <w:left w:val="none" w:sz="0" w:space="0" w:color="auto"/>
        <w:bottom w:val="none" w:sz="0" w:space="0" w:color="auto"/>
        <w:right w:val="none" w:sz="0" w:space="0" w:color="auto"/>
      </w:divBdr>
      <w:divsChild>
        <w:div w:id="1420128887">
          <w:marLeft w:val="0"/>
          <w:marRight w:val="0"/>
          <w:marTop w:val="0"/>
          <w:marBottom w:val="0"/>
          <w:divBdr>
            <w:top w:val="none" w:sz="0" w:space="0" w:color="auto"/>
            <w:left w:val="none" w:sz="0" w:space="0" w:color="auto"/>
            <w:bottom w:val="none" w:sz="0" w:space="0" w:color="auto"/>
            <w:right w:val="none" w:sz="0" w:space="0" w:color="auto"/>
          </w:divBdr>
        </w:div>
      </w:divsChild>
    </w:div>
    <w:div w:id="1935626793">
      <w:bodyDiv w:val="1"/>
      <w:marLeft w:val="0"/>
      <w:marRight w:val="0"/>
      <w:marTop w:val="0"/>
      <w:marBottom w:val="0"/>
      <w:divBdr>
        <w:top w:val="none" w:sz="0" w:space="0" w:color="auto"/>
        <w:left w:val="none" w:sz="0" w:space="0" w:color="auto"/>
        <w:bottom w:val="none" w:sz="0" w:space="0" w:color="auto"/>
        <w:right w:val="none" w:sz="0" w:space="0" w:color="auto"/>
      </w:divBdr>
      <w:divsChild>
        <w:div w:id="2077389427">
          <w:marLeft w:val="0"/>
          <w:marRight w:val="0"/>
          <w:marTop w:val="0"/>
          <w:marBottom w:val="0"/>
          <w:divBdr>
            <w:top w:val="none" w:sz="0" w:space="0" w:color="auto"/>
            <w:left w:val="none" w:sz="0" w:space="0" w:color="auto"/>
            <w:bottom w:val="none" w:sz="0" w:space="0" w:color="auto"/>
            <w:right w:val="none" w:sz="0" w:space="0" w:color="auto"/>
          </w:divBdr>
        </w:div>
        <w:div w:id="1469589787">
          <w:marLeft w:val="0"/>
          <w:marRight w:val="0"/>
          <w:marTop w:val="0"/>
          <w:marBottom w:val="0"/>
          <w:divBdr>
            <w:top w:val="none" w:sz="0" w:space="0" w:color="auto"/>
            <w:left w:val="none" w:sz="0" w:space="0" w:color="auto"/>
            <w:bottom w:val="none" w:sz="0" w:space="0" w:color="auto"/>
            <w:right w:val="none" w:sz="0" w:space="0" w:color="auto"/>
          </w:divBdr>
          <w:divsChild>
            <w:div w:id="1600135860">
              <w:marLeft w:val="0"/>
              <w:marRight w:val="0"/>
              <w:marTop w:val="0"/>
              <w:marBottom w:val="0"/>
              <w:divBdr>
                <w:top w:val="none" w:sz="0" w:space="0" w:color="auto"/>
                <w:left w:val="none" w:sz="0" w:space="0" w:color="auto"/>
                <w:bottom w:val="none" w:sz="0" w:space="0" w:color="auto"/>
                <w:right w:val="none" w:sz="0" w:space="0" w:color="auto"/>
              </w:divBdr>
            </w:div>
            <w:div w:id="1408918505">
              <w:marLeft w:val="0"/>
              <w:marRight w:val="0"/>
              <w:marTop w:val="0"/>
              <w:marBottom w:val="0"/>
              <w:divBdr>
                <w:top w:val="none" w:sz="0" w:space="0" w:color="auto"/>
                <w:left w:val="none" w:sz="0" w:space="0" w:color="auto"/>
                <w:bottom w:val="none" w:sz="0" w:space="0" w:color="auto"/>
                <w:right w:val="none" w:sz="0" w:space="0" w:color="auto"/>
              </w:divBdr>
            </w:div>
            <w:div w:id="2040352781">
              <w:marLeft w:val="0"/>
              <w:marRight w:val="0"/>
              <w:marTop w:val="0"/>
              <w:marBottom w:val="0"/>
              <w:divBdr>
                <w:top w:val="none" w:sz="0" w:space="0" w:color="auto"/>
                <w:left w:val="none" w:sz="0" w:space="0" w:color="auto"/>
                <w:bottom w:val="none" w:sz="0" w:space="0" w:color="auto"/>
                <w:right w:val="none" w:sz="0" w:space="0" w:color="auto"/>
              </w:divBdr>
            </w:div>
            <w:div w:id="650907395">
              <w:marLeft w:val="0"/>
              <w:marRight w:val="0"/>
              <w:marTop w:val="0"/>
              <w:marBottom w:val="0"/>
              <w:divBdr>
                <w:top w:val="none" w:sz="0" w:space="0" w:color="auto"/>
                <w:left w:val="none" w:sz="0" w:space="0" w:color="auto"/>
                <w:bottom w:val="none" w:sz="0" w:space="0" w:color="auto"/>
                <w:right w:val="none" w:sz="0" w:space="0" w:color="auto"/>
              </w:divBdr>
            </w:div>
            <w:div w:id="1954553691">
              <w:marLeft w:val="0"/>
              <w:marRight w:val="0"/>
              <w:marTop w:val="0"/>
              <w:marBottom w:val="0"/>
              <w:divBdr>
                <w:top w:val="none" w:sz="0" w:space="0" w:color="auto"/>
                <w:left w:val="none" w:sz="0" w:space="0" w:color="auto"/>
                <w:bottom w:val="none" w:sz="0" w:space="0" w:color="auto"/>
                <w:right w:val="none" w:sz="0" w:space="0" w:color="auto"/>
              </w:divBdr>
            </w:div>
            <w:div w:id="1807550105">
              <w:marLeft w:val="0"/>
              <w:marRight w:val="0"/>
              <w:marTop w:val="0"/>
              <w:marBottom w:val="0"/>
              <w:divBdr>
                <w:top w:val="none" w:sz="0" w:space="0" w:color="auto"/>
                <w:left w:val="none" w:sz="0" w:space="0" w:color="auto"/>
                <w:bottom w:val="none" w:sz="0" w:space="0" w:color="auto"/>
                <w:right w:val="none" w:sz="0" w:space="0" w:color="auto"/>
              </w:divBdr>
            </w:div>
            <w:div w:id="549003846">
              <w:marLeft w:val="0"/>
              <w:marRight w:val="0"/>
              <w:marTop w:val="0"/>
              <w:marBottom w:val="0"/>
              <w:divBdr>
                <w:top w:val="none" w:sz="0" w:space="0" w:color="auto"/>
                <w:left w:val="none" w:sz="0" w:space="0" w:color="auto"/>
                <w:bottom w:val="none" w:sz="0" w:space="0" w:color="auto"/>
                <w:right w:val="none" w:sz="0" w:space="0" w:color="auto"/>
              </w:divBdr>
            </w:div>
            <w:div w:id="1695576032">
              <w:marLeft w:val="0"/>
              <w:marRight w:val="0"/>
              <w:marTop w:val="0"/>
              <w:marBottom w:val="0"/>
              <w:divBdr>
                <w:top w:val="none" w:sz="0" w:space="0" w:color="auto"/>
                <w:left w:val="none" w:sz="0" w:space="0" w:color="auto"/>
                <w:bottom w:val="none" w:sz="0" w:space="0" w:color="auto"/>
                <w:right w:val="none" w:sz="0" w:space="0" w:color="auto"/>
              </w:divBdr>
            </w:div>
            <w:div w:id="226452239">
              <w:marLeft w:val="0"/>
              <w:marRight w:val="0"/>
              <w:marTop w:val="0"/>
              <w:marBottom w:val="0"/>
              <w:divBdr>
                <w:top w:val="none" w:sz="0" w:space="0" w:color="auto"/>
                <w:left w:val="none" w:sz="0" w:space="0" w:color="auto"/>
                <w:bottom w:val="none" w:sz="0" w:space="0" w:color="auto"/>
                <w:right w:val="none" w:sz="0" w:space="0" w:color="auto"/>
              </w:divBdr>
            </w:div>
            <w:div w:id="1507937197">
              <w:marLeft w:val="0"/>
              <w:marRight w:val="0"/>
              <w:marTop w:val="0"/>
              <w:marBottom w:val="0"/>
              <w:divBdr>
                <w:top w:val="none" w:sz="0" w:space="0" w:color="auto"/>
                <w:left w:val="none" w:sz="0" w:space="0" w:color="auto"/>
                <w:bottom w:val="none" w:sz="0" w:space="0" w:color="auto"/>
                <w:right w:val="none" w:sz="0" w:space="0" w:color="auto"/>
              </w:divBdr>
              <w:divsChild>
                <w:div w:id="560362480">
                  <w:marLeft w:val="0"/>
                  <w:marRight w:val="0"/>
                  <w:marTop w:val="0"/>
                  <w:marBottom w:val="0"/>
                  <w:divBdr>
                    <w:top w:val="none" w:sz="0" w:space="0" w:color="auto"/>
                    <w:left w:val="none" w:sz="0" w:space="0" w:color="auto"/>
                    <w:bottom w:val="none" w:sz="0" w:space="0" w:color="auto"/>
                    <w:right w:val="none" w:sz="0" w:space="0" w:color="auto"/>
                  </w:divBdr>
                  <w:divsChild>
                    <w:div w:id="753354831">
                      <w:marLeft w:val="0"/>
                      <w:marRight w:val="0"/>
                      <w:marTop w:val="0"/>
                      <w:marBottom w:val="0"/>
                      <w:divBdr>
                        <w:top w:val="none" w:sz="0" w:space="0" w:color="auto"/>
                        <w:left w:val="none" w:sz="0" w:space="0" w:color="auto"/>
                        <w:bottom w:val="none" w:sz="0" w:space="0" w:color="auto"/>
                        <w:right w:val="none" w:sz="0" w:space="0" w:color="auto"/>
                      </w:divBdr>
                      <w:divsChild>
                        <w:div w:id="2122143631">
                          <w:marLeft w:val="0"/>
                          <w:marRight w:val="0"/>
                          <w:marTop w:val="0"/>
                          <w:marBottom w:val="0"/>
                          <w:divBdr>
                            <w:top w:val="none" w:sz="0" w:space="0" w:color="auto"/>
                            <w:left w:val="none" w:sz="0" w:space="0" w:color="auto"/>
                            <w:bottom w:val="none" w:sz="0" w:space="0" w:color="auto"/>
                            <w:right w:val="none" w:sz="0" w:space="0" w:color="auto"/>
                          </w:divBdr>
                          <w:divsChild>
                            <w:div w:id="186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035659CECD0C46AFFCFE4BE7D0001A" ma:contentTypeVersion="18" ma:contentTypeDescription="Create a new document." ma:contentTypeScope="" ma:versionID="8ea139aa8ac1261aa0da43b2d995e1d7">
  <xsd:schema xmlns:xsd="http://www.w3.org/2001/XMLSchema" xmlns:xs="http://www.w3.org/2001/XMLSchema" xmlns:p="http://schemas.microsoft.com/office/2006/metadata/properties" xmlns:ns2="dfada1e9-7196-4cc2-9f75-858b37804673" xmlns:ns3="e4223c37-9d4f-42d3-aa6d-ec44ee4d2e58" targetNamespace="http://schemas.microsoft.com/office/2006/metadata/properties" ma:root="true" ma:fieldsID="5f6f46852c778a033f89a638279f04c2" ns2:_="" ns3:_="">
    <xsd:import namespace="dfada1e9-7196-4cc2-9f75-858b37804673"/>
    <xsd:import namespace="e4223c37-9d4f-42d3-aa6d-ec44ee4d2e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da1e9-7196-4cc2-9f75-858b37804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50dd86-af7c-4119-8ddc-903a273d08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223c37-9d4f-42d3-aa6d-ec44ee4d2e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1485be-8d88-4e6f-9382-4a874885e0c4}" ma:internalName="TaxCatchAll" ma:showField="CatchAllData" ma:web="e4223c37-9d4f-42d3-aa6d-ec44ee4d2e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ada1e9-7196-4cc2-9f75-858b37804673">
      <Terms xmlns="http://schemas.microsoft.com/office/infopath/2007/PartnerControls"/>
    </lcf76f155ced4ddcb4097134ff3c332f>
    <TaxCatchAll xmlns="e4223c37-9d4f-42d3-aa6d-ec44ee4d2e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FF2F2E-2746-49C1-908C-2A65F4F1E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da1e9-7196-4cc2-9f75-858b37804673"/>
    <ds:schemaRef ds:uri="e4223c37-9d4f-42d3-aa6d-ec44ee4d2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5E130B-5B91-44DE-8559-F5196AE6AE75}">
  <ds:schemaRefs>
    <ds:schemaRef ds:uri="http://schemas.microsoft.com/office/2006/metadata/properties"/>
    <ds:schemaRef ds:uri="http://schemas.microsoft.com/office/infopath/2007/PartnerControls"/>
    <ds:schemaRef ds:uri="dfada1e9-7196-4cc2-9f75-858b37804673"/>
    <ds:schemaRef ds:uri="e4223c37-9d4f-42d3-aa6d-ec44ee4d2e58"/>
  </ds:schemaRefs>
</ds:datastoreItem>
</file>

<file path=customXml/itemProps3.xml><?xml version="1.0" encoding="utf-8"?>
<ds:datastoreItem xmlns:ds="http://schemas.openxmlformats.org/officeDocument/2006/customXml" ds:itemID="{3D2CF21C-FCA1-414F-B6B9-C35B7E535C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820</Words>
  <Characters>4677</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223856</dc:creator>
  <cp:keywords/>
  <dc:description/>
  <cp:lastModifiedBy>Roberto Riccio</cp:lastModifiedBy>
  <cp:revision>4</cp:revision>
  <cp:lastPrinted>2023-04-06T14:34:00Z</cp:lastPrinted>
  <dcterms:created xsi:type="dcterms:W3CDTF">2024-10-21T18:01:00Z</dcterms:created>
  <dcterms:modified xsi:type="dcterms:W3CDTF">2024-10-22T06:39:00Z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0x01010028035659CECD0C46AFFCFE4BE7D0001A</vt:lpwstr>
  </property>
</Properties>
</file>